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DDEE" w14:textId="77777777" w:rsidR="00B16093" w:rsidRPr="0093703F" w:rsidRDefault="00B16093" w:rsidP="00B16093">
      <w:pPr>
        <w:jc w:val="center"/>
        <w:rPr>
          <w:rFonts w:ascii="Arial" w:hAnsi="Arial" w:cs="Arial"/>
          <w:b/>
          <w:bCs/>
        </w:rPr>
      </w:pPr>
      <w:r w:rsidRPr="0093703F">
        <w:rPr>
          <w:rFonts w:ascii="Arial" w:hAnsi="Arial" w:cs="Arial"/>
          <w:b/>
          <w:bCs/>
        </w:rPr>
        <w:t>WIKWEMIKONG TRIBAL POLICE SERVICES BOARD</w:t>
      </w:r>
    </w:p>
    <w:p w14:paraId="15F8A823" w14:textId="77777777" w:rsidR="00B16093" w:rsidRPr="0093703F" w:rsidRDefault="00B16093" w:rsidP="00B16093">
      <w:pPr>
        <w:jc w:val="center"/>
        <w:rPr>
          <w:rFonts w:ascii="Arial" w:hAnsi="Arial" w:cs="Arial"/>
          <w:b/>
          <w:bCs/>
        </w:rPr>
      </w:pPr>
      <w:r w:rsidRPr="0093703F">
        <w:rPr>
          <w:rFonts w:ascii="Arial" w:hAnsi="Arial" w:cs="Arial"/>
          <w:b/>
          <w:lang w:val="en-US"/>
        </w:rPr>
        <w:t>WI</w:t>
      </w:r>
      <w:r>
        <w:rPr>
          <w:rFonts w:ascii="Arial" w:hAnsi="Arial" w:cs="Arial"/>
          <w:b/>
          <w:lang w:val="en-US"/>
        </w:rPr>
        <w:t>I</w:t>
      </w:r>
      <w:r w:rsidRPr="0093703F">
        <w:rPr>
          <w:rFonts w:ascii="Arial" w:hAnsi="Arial" w:cs="Arial"/>
          <w:b/>
          <w:lang w:val="en-US"/>
        </w:rPr>
        <w:t>KWEMKO</w:t>
      </w:r>
      <w:r>
        <w:rPr>
          <w:rFonts w:ascii="Arial" w:hAnsi="Arial" w:cs="Arial"/>
          <w:b/>
          <w:lang w:val="en-US"/>
        </w:rPr>
        <w:t>O</w:t>
      </w:r>
      <w:r w:rsidRPr="0093703F">
        <w:rPr>
          <w:rFonts w:ascii="Arial" w:hAnsi="Arial" w:cs="Arial"/>
          <w:b/>
          <w:lang w:val="en-US"/>
        </w:rPr>
        <w:t>NG UNCEDED INDIAN RESERVE NO.26</w:t>
      </w:r>
    </w:p>
    <w:p w14:paraId="7F5714C9" w14:textId="6FB250A0" w:rsidR="00B16093" w:rsidRPr="00B03F25" w:rsidRDefault="004316E4" w:rsidP="00B16093">
      <w:pPr>
        <w:jc w:val="center"/>
      </w:pPr>
      <w:r>
        <w:rPr>
          <w:noProof/>
        </w:rPr>
        <w:drawing>
          <wp:inline distT="0" distB="0" distL="0" distR="0" wp14:anchorId="26CBF62C" wp14:editId="0C355B6F">
            <wp:extent cx="1366576" cy="1366576"/>
            <wp:effectExtent l="0" t="0" r="5080" b="5080"/>
            <wp:docPr id="2003533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33397" name="Picture 20035333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3193" cy="1373193"/>
                    </a:xfrm>
                    <a:prstGeom prst="rect">
                      <a:avLst/>
                    </a:prstGeom>
                  </pic:spPr>
                </pic:pic>
              </a:graphicData>
            </a:graphic>
          </wp:inline>
        </w:drawing>
      </w:r>
    </w:p>
    <w:p w14:paraId="4AC56D90" w14:textId="77777777" w:rsidR="00B16093" w:rsidRPr="00A569E2" w:rsidRDefault="00B16093" w:rsidP="00B16093">
      <w:pPr>
        <w:ind w:firstLine="720"/>
        <w:rPr>
          <w:rFonts w:ascii="Arial" w:hAnsi="Arial" w:cs="Arial"/>
          <w:b/>
          <w:bCs/>
        </w:rPr>
      </w:pPr>
      <w:r>
        <w:rPr>
          <w:rFonts w:ascii="Arial" w:hAnsi="Arial" w:cs="Arial"/>
          <w:b/>
          <w:bCs/>
        </w:rPr>
        <w:t xml:space="preserve">                        </w:t>
      </w:r>
      <w:r w:rsidRPr="00A569E2">
        <w:rPr>
          <w:rFonts w:ascii="Arial" w:hAnsi="Arial" w:cs="Arial"/>
          <w:b/>
          <w:bCs/>
        </w:rPr>
        <w:t>MINUTES OF THE REGULAR BOARD MEETING</w:t>
      </w:r>
    </w:p>
    <w:p w14:paraId="1309019C" w14:textId="131EF840" w:rsidR="00B16093" w:rsidRPr="003D09E0" w:rsidRDefault="00B16093" w:rsidP="00B16093">
      <w:pPr>
        <w:jc w:val="both"/>
        <w:rPr>
          <w:rFonts w:ascii="Arial" w:hAnsi="Arial" w:cs="Arial"/>
        </w:rPr>
      </w:pPr>
      <w:r w:rsidRPr="003D09E0">
        <w:rPr>
          <w:rFonts w:ascii="Arial" w:hAnsi="Arial" w:cs="Arial"/>
        </w:rPr>
        <w:t xml:space="preserve">The </w:t>
      </w:r>
      <w:r w:rsidR="00303064">
        <w:rPr>
          <w:rFonts w:ascii="Arial" w:hAnsi="Arial" w:cs="Arial"/>
        </w:rPr>
        <w:t>Regular</w:t>
      </w:r>
      <w:r w:rsidRPr="003D09E0">
        <w:rPr>
          <w:rFonts w:ascii="Arial" w:hAnsi="Arial" w:cs="Arial"/>
        </w:rPr>
        <w:t xml:space="preserve"> Meeting of the Wikwemikong Police Services Board was held in the </w:t>
      </w:r>
      <w:r>
        <w:rPr>
          <w:rFonts w:ascii="Arial" w:hAnsi="Arial" w:cs="Arial"/>
        </w:rPr>
        <w:t>WTPS</w:t>
      </w:r>
      <w:r w:rsidRPr="003D09E0">
        <w:rPr>
          <w:rFonts w:ascii="Arial" w:hAnsi="Arial" w:cs="Arial"/>
        </w:rPr>
        <w:t xml:space="preserve"> </w:t>
      </w:r>
      <w:r w:rsidR="004316E4">
        <w:rPr>
          <w:rFonts w:ascii="Arial" w:hAnsi="Arial" w:cs="Arial"/>
        </w:rPr>
        <w:t xml:space="preserve">Board </w:t>
      </w:r>
      <w:r w:rsidR="00A56659">
        <w:rPr>
          <w:rFonts w:ascii="Arial" w:hAnsi="Arial" w:cs="Arial"/>
        </w:rPr>
        <w:t>R</w:t>
      </w:r>
      <w:r w:rsidR="004316E4">
        <w:rPr>
          <w:rFonts w:ascii="Arial" w:hAnsi="Arial" w:cs="Arial"/>
        </w:rPr>
        <w:t xml:space="preserve">oom on </w:t>
      </w:r>
      <w:r w:rsidR="009C05E5">
        <w:rPr>
          <w:rFonts w:ascii="Arial" w:hAnsi="Arial" w:cs="Arial"/>
        </w:rPr>
        <w:t xml:space="preserve">April </w:t>
      </w:r>
      <w:r w:rsidR="00CB5CF3">
        <w:rPr>
          <w:rFonts w:ascii="Arial" w:hAnsi="Arial" w:cs="Arial"/>
        </w:rPr>
        <w:t>1</w:t>
      </w:r>
      <w:r w:rsidR="00487DE0">
        <w:rPr>
          <w:rFonts w:ascii="Arial" w:hAnsi="Arial" w:cs="Arial"/>
        </w:rPr>
        <w:t>6</w:t>
      </w:r>
      <w:r w:rsidR="004316E4">
        <w:rPr>
          <w:rFonts w:ascii="Arial" w:hAnsi="Arial" w:cs="Arial"/>
        </w:rPr>
        <w:t xml:space="preserve">, </w:t>
      </w:r>
      <w:proofErr w:type="gramStart"/>
      <w:r w:rsidR="004316E4">
        <w:rPr>
          <w:rFonts w:ascii="Arial" w:hAnsi="Arial" w:cs="Arial"/>
        </w:rPr>
        <w:t>2026</w:t>
      </w:r>
      <w:proofErr w:type="gramEnd"/>
      <w:r w:rsidRPr="003D09E0">
        <w:rPr>
          <w:rFonts w:ascii="Arial" w:hAnsi="Arial" w:cs="Arial"/>
        </w:rPr>
        <w:t xml:space="preserve"> at </w:t>
      </w:r>
      <w:r w:rsidR="00F57B5C">
        <w:rPr>
          <w:rFonts w:ascii="Arial" w:hAnsi="Arial" w:cs="Arial"/>
        </w:rPr>
        <w:t>5</w:t>
      </w:r>
      <w:r w:rsidRPr="003D09E0">
        <w:rPr>
          <w:rFonts w:ascii="Arial" w:hAnsi="Arial" w:cs="Arial"/>
        </w:rPr>
        <w:t>:</w:t>
      </w:r>
      <w:r w:rsidR="002D0ED8">
        <w:rPr>
          <w:rFonts w:ascii="Arial" w:hAnsi="Arial" w:cs="Arial"/>
        </w:rPr>
        <w:t>00</w:t>
      </w:r>
      <w:r w:rsidRPr="003D09E0">
        <w:rPr>
          <w:rFonts w:ascii="Arial" w:hAnsi="Arial" w:cs="Arial"/>
        </w:rPr>
        <w:t xml:space="preserve"> p</w:t>
      </w:r>
      <w:r>
        <w:rPr>
          <w:rFonts w:ascii="Arial" w:hAnsi="Arial" w:cs="Arial"/>
        </w:rPr>
        <w:t>.</w:t>
      </w:r>
      <w:r w:rsidRPr="003D09E0">
        <w:rPr>
          <w:rFonts w:ascii="Arial" w:hAnsi="Arial" w:cs="Arial"/>
        </w:rPr>
        <w:t xml:space="preserve">m. </w:t>
      </w:r>
    </w:p>
    <w:p w14:paraId="5B8F7E69" w14:textId="77777777" w:rsidR="00B16093" w:rsidRPr="003D09E0" w:rsidRDefault="00B16093" w:rsidP="00B16093">
      <w:pPr>
        <w:rPr>
          <w:rFonts w:ascii="Arial" w:hAnsi="Arial" w:cs="Arial"/>
        </w:rPr>
      </w:pPr>
    </w:p>
    <w:p w14:paraId="2AF15996" w14:textId="77777777" w:rsidR="00B16093" w:rsidRPr="003D09E0" w:rsidRDefault="00B16093" w:rsidP="00B16093">
      <w:pPr>
        <w:rPr>
          <w:rFonts w:ascii="Arial" w:hAnsi="Arial" w:cs="Arial"/>
        </w:rPr>
      </w:pPr>
      <w:r>
        <w:rPr>
          <w:rFonts w:ascii="Arial" w:hAnsi="Arial" w:cs="Arial"/>
          <w:b/>
        </w:rPr>
        <w:t>PRESENT</w:t>
      </w:r>
      <w:r w:rsidRPr="003D09E0">
        <w:rPr>
          <w:rFonts w:ascii="Arial" w:hAnsi="Arial" w:cs="Arial"/>
          <w:b/>
        </w:rPr>
        <w:t>:</w:t>
      </w:r>
      <w:r w:rsidRPr="003D09E0">
        <w:rPr>
          <w:rFonts w:ascii="Arial" w:hAnsi="Arial" w:cs="Arial"/>
          <w:b/>
        </w:rPr>
        <w:tab/>
      </w:r>
    </w:p>
    <w:p w14:paraId="0275953C" w14:textId="74DF5B3C" w:rsidR="00B16093" w:rsidRPr="003D09E0" w:rsidRDefault="00B16093" w:rsidP="003C2442">
      <w:pPr>
        <w:spacing w:line="240" w:lineRule="auto"/>
        <w:rPr>
          <w:rFonts w:ascii="Arial" w:hAnsi="Arial" w:cs="Arial"/>
        </w:rPr>
      </w:pPr>
      <w:r w:rsidRPr="0093703F">
        <w:rPr>
          <w:rFonts w:ascii="Arial" w:hAnsi="Arial" w:cs="Arial"/>
          <w:b/>
          <w:bCs/>
        </w:rPr>
        <w:t>Board:</w:t>
      </w:r>
      <w:r>
        <w:rPr>
          <w:rFonts w:ascii="Arial" w:hAnsi="Arial" w:cs="Arial"/>
        </w:rPr>
        <w:tab/>
      </w:r>
      <w:r w:rsidR="004259A4">
        <w:rPr>
          <w:rFonts w:ascii="Arial" w:hAnsi="Arial" w:cs="Arial"/>
        </w:rPr>
        <w:t>Lawrence Enosse</w:t>
      </w:r>
      <w:r>
        <w:rPr>
          <w:rFonts w:ascii="Arial" w:hAnsi="Arial" w:cs="Arial"/>
        </w:rPr>
        <w:t xml:space="preserve"> </w:t>
      </w:r>
      <w:r w:rsidR="00B13916">
        <w:rPr>
          <w:rFonts w:ascii="Arial" w:hAnsi="Arial" w:cs="Arial"/>
        </w:rPr>
        <w:t xml:space="preserve"> </w:t>
      </w:r>
    </w:p>
    <w:p w14:paraId="73EAE108" w14:textId="77777777" w:rsidR="00B16093" w:rsidRDefault="00B16093" w:rsidP="00B16093">
      <w:pPr>
        <w:spacing w:line="240" w:lineRule="auto"/>
        <w:ind w:left="720" w:firstLine="720"/>
        <w:rPr>
          <w:rFonts w:ascii="Arial" w:hAnsi="Arial" w:cs="Arial"/>
        </w:rPr>
      </w:pPr>
      <w:r w:rsidRPr="003D09E0">
        <w:rPr>
          <w:rFonts w:ascii="Arial" w:hAnsi="Arial" w:cs="Arial"/>
        </w:rPr>
        <w:t>Terry Beaudry</w:t>
      </w:r>
    </w:p>
    <w:p w14:paraId="7BB5299A" w14:textId="312E4DD0" w:rsidR="00E65868" w:rsidRDefault="00E65868" w:rsidP="00B16093">
      <w:pPr>
        <w:spacing w:line="240" w:lineRule="auto"/>
        <w:ind w:left="720" w:firstLine="720"/>
        <w:rPr>
          <w:rFonts w:ascii="Arial" w:hAnsi="Arial" w:cs="Arial"/>
        </w:rPr>
      </w:pPr>
      <w:r>
        <w:rPr>
          <w:rFonts w:ascii="Arial" w:hAnsi="Arial" w:cs="Arial"/>
        </w:rPr>
        <w:t>Peggy Manitowabi</w:t>
      </w:r>
    </w:p>
    <w:p w14:paraId="14C7DFA1" w14:textId="77777777" w:rsidR="00B16093" w:rsidRDefault="00B16093" w:rsidP="00B16093">
      <w:pPr>
        <w:rPr>
          <w:rFonts w:ascii="Arial" w:hAnsi="Arial" w:cs="Arial"/>
          <w:b/>
        </w:rPr>
      </w:pPr>
    </w:p>
    <w:p w14:paraId="52DAE74C" w14:textId="77777777" w:rsidR="00B16093" w:rsidRDefault="00B16093" w:rsidP="00B16093">
      <w:pPr>
        <w:spacing w:line="240" w:lineRule="auto"/>
        <w:rPr>
          <w:rFonts w:ascii="Arial" w:hAnsi="Arial" w:cs="Arial"/>
        </w:rPr>
      </w:pPr>
      <w:r>
        <w:rPr>
          <w:rFonts w:ascii="Arial" w:hAnsi="Arial" w:cs="Arial"/>
          <w:b/>
        </w:rPr>
        <w:t>Staff</w:t>
      </w:r>
      <w:r w:rsidRPr="003D09E0">
        <w:rPr>
          <w:rFonts w:ascii="Arial" w:hAnsi="Arial" w:cs="Arial"/>
          <w:b/>
        </w:rPr>
        <w:t>:</w:t>
      </w:r>
      <w:r w:rsidRPr="003D09E0">
        <w:rPr>
          <w:rFonts w:ascii="Arial" w:hAnsi="Arial" w:cs="Arial"/>
        </w:rPr>
        <w:tab/>
      </w:r>
      <w:r w:rsidRPr="003D09E0">
        <w:rPr>
          <w:rFonts w:ascii="Arial" w:hAnsi="Arial" w:cs="Arial"/>
        </w:rPr>
        <w:tab/>
      </w:r>
      <w:r>
        <w:rPr>
          <w:rFonts w:ascii="Arial" w:hAnsi="Arial" w:cs="Arial"/>
        </w:rPr>
        <w:t xml:space="preserve">Ron </w:t>
      </w:r>
      <w:r w:rsidRPr="0093703F">
        <w:rPr>
          <w:rFonts w:ascii="Arial" w:hAnsi="Arial" w:cs="Arial"/>
        </w:rPr>
        <w:t>Gignac, Chief of Police</w:t>
      </w:r>
    </w:p>
    <w:p w14:paraId="32E83736" w14:textId="77777777" w:rsidR="00B16093" w:rsidRDefault="00B16093" w:rsidP="00B16093">
      <w:pPr>
        <w:spacing w:line="240" w:lineRule="auto"/>
        <w:rPr>
          <w:rFonts w:ascii="Arial" w:hAnsi="Arial" w:cs="Arial"/>
        </w:rPr>
      </w:pPr>
      <w:r>
        <w:rPr>
          <w:rFonts w:ascii="Arial" w:hAnsi="Arial" w:cs="Arial"/>
        </w:rPr>
        <w:tab/>
      </w:r>
      <w:r>
        <w:rPr>
          <w:rFonts w:ascii="Arial" w:hAnsi="Arial" w:cs="Arial"/>
        </w:rPr>
        <w:tab/>
        <w:t>Tammy Duffy, Inspector</w:t>
      </w:r>
    </w:p>
    <w:p w14:paraId="119ADBFA" w14:textId="095DBA76" w:rsidR="00B16093" w:rsidRPr="0093703F" w:rsidRDefault="00B16093" w:rsidP="00B16093">
      <w:pPr>
        <w:spacing w:line="240" w:lineRule="auto"/>
        <w:rPr>
          <w:rFonts w:ascii="Arial" w:hAnsi="Arial" w:cs="Arial"/>
          <w:lang w:val="en-US"/>
        </w:rPr>
      </w:pPr>
      <w:r>
        <w:rPr>
          <w:rFonts w:ascii="Arial" w:hAnsi="Arial" w:cs="Arial"/>
        </w:rPr>
        <w:tab/>
      </w:r>
      <w:r>
        <w:rPr>
          <w:rFonts w:ascii="Arial" w:hAnsi="Arial" w:cs="Arial"/>
        </w:rPr>
        <w:tab/>
      </w:r>
      <w:r w:rsidRPr="0093703F">
        <w:rPr>
          <w:rFonts w:ascii="Arial" w:hAnsi="Arial" w:cs="Arial"/>
          <w:lang w:val="en-US"/>
        </w:rPr>
        <w:t>Richard Flamand, Human Resources Manager</w:t>
      </w:r>
      <w:r w:rsidRPr="0093703F">
        <w:rPr>
          <w:rFonts w:ascii="Arial" w:hAnsi="Arial" w:cs="Arial"/>
          <w:lang w:val="en-US"/>
        </w:rPr>
        <w:tab/>
      </w:r>
      <w:r w:rsidRPr="0093703F">
        <w:rPr>
          <w:rFonts w:ascii="Arial" w:hAnsi="Arial" w:cs="Arial"/>
          <w:lang w:val="en-US"/>
        </w:rPr>
        <w:tab/>
        <w:t xml:space="preserve"> </w:t>
      </w:r>
    </w:p>
    <w:p w14:paraId="7CF5B2A0" w14:textId="056061BD" w:rsidR="00B16093" w:rsidRPr="002F03DB" w:rsidRDefault="00B16093" w:rsidP="002F03DB">
      <w:pPr>
        <w:spacing w:line="240" w:lineRule="auto"/>
        <w:ind w:left="720" w:firstLine="720"/>
        <w:rPr>
          <w:rFonts w:ascii="Arial" w:hAnsi="Arial" w:cs="Arial"/>
          <w:lang w:val="en-US"/>
        </w:rPr>
      </w:pPr>
      <w:r w:rsidRPr="0093703F">
        <w:rPr>
          <w:rFonts w:ascii="Arial" w:hAnsi="Arial" w:cs="Arial"/>
          <w:lang w:val="en-US"/>
        </w:rPr>
        <w:t>Myles Webkamigad</w:t>
      </w:r>
      <w:r w:rsidR="00FF5882">
        <w:rPr>
          <w:rFonts w:ascii="Arial" w:hAnsi="Arial" w:cs="Arial"/>
          <w:lang w:val="en-US"/>
        </w:rPr>
        <w:t>,</w:t>
      </w:r>
      <w:r w:rsidRPr="0093703F">
        <w:rPr>
          <w:rFonts w:ascii="Arial" w:hAnsi="Arial" w:cs="Arial"/>
          <w:lang w:val="en-US"/>
        </w:rPr>
        <w:t xml:space="preserve"> Finance Manager</w:t>
      </w:r>
    </w:p>
    <w:p w14:paraId="78D295CA" w14:textId="69F9EF8E" w:rsidR="00B16093" w:rsidRDefault="00B16093" w:rsidP="00B16093">
      <w:pPr>
        <w:rPr>
          <w:rFonts w:ascii="Arial" w:hAnsi="Arial" w:cs="Arial"/>
        </w:rPr>
      </w:pPr>
      <w:r>
        <w:rPr>
          <w:rFonts w:ascii="Arial" w:hAnsi="Arial" w:cs="Arial"/>
        </w:rPr>
        <w:tab/>
      </w:r>
      <w:r>
        <w:rPr>
          <w:rFonts w:ascii="Arial" w:hAnsi="Arial" w:cs="Arial"/>
        </w:rPr>
        <w:tab/>
      </w:r>
      <w:r w:rsidR="00CB5CF3">
        <w:rPr>
          <w:rFonts w:ascii="Arial" w:hAnsi="Arial" w:cs="Arial"/>
        </w:rPr>
        <w:t>Alana Bianchin</w:t>
      </w:r>
      <w:r w:rsidR="00BB77F9">
        <w:rPr>
          <w:rFonts w:ascii="Arial" w:hAnsi="Arial" w:cs="Arial"/>
        </w:rPr>
        <w:t xml:space="preserve"> – Human Resources/Finance </w:t>
      </w:r>
      <w:r w:rsidRPr="003D09E0">
        <w:rPr>
          <w:rFonts w:ascii="Arial" w:hAnsi="Arial" w:cs="Arial"/>
        </w:rPr>
        <w:t>Assistant</w:t>
      </w:r>
    </w:p>
    <w:p w14:paraId="41C9555A" w14:textId="77777777" w:rsidR="00B16093" w:rsidRPr="00C04CA2" w:rsidRDefault="00B16093" w:rsidP="00B16093">
      <w:pPr>
        <w:rPr>
          <w:rFonts w:ascii="Arial" w:hAnsi="Arial" w:cs="Arial"/>
        </w:rPr>
      </w:pPr>
      <w:r w:rsidRPr="003D09E0">
        <w:rPr>
          <w:rFonts w:ascii="Arial" w:hAnsi="Arial" w:cs="Arial"/>
        </w:rPr>
        <w:tab/>
      </w:r>
    </w:p>
    <w:p w14:paraId="5C49A0C5" w14:textId="6AE1FFEE" w:rsidR="00C642D1" w:rsidRDefault="00B16093" w:rsidP="00B16093">
      <w:pPr>
        <w:spacing w:line="240" w:lineRule="auto"/>
        <w:jc w:val="both"/>
        <w:rPr>
          <w:rFonts w:ascii="Arial" w:hAnsi="Arial" w:cs="Arial"/>
          <w:bCs/>
        </w:rPr>
      </w:pPr>
      <w:r>
        <w:rPr>
          <w:rFonts w:ascii="Arial" w:hAnsi="Arial" w:cs="Arial"/>
          <w:b/>
        </w:rPr>
        <w:t xml:space="preserve">Regrets:  </w:t>
      </w:r>
      <w:r w:rsidR="00437175">
        <w:rPr>
          <w:rFonts w:ascii="Arial" w:hAnsi="Arial" w:cs="Arial"/>
          <w:bCs/>
        </w:rPr>
        <w:tab/>
      </w:r>
      <w:r w:rsidR="009F5909">
        <w:rPr>
          <w:rFonts w:ascii="Arial" w:hAnsi="Arial" w:cs="Arial"/>
          <w:bCs/>
        </w:rPr>
        <w:t>Lynda Trudeau</w:t>
      </w:r>
    </w:p>
    <w:p w14:paraId="70053183" w14:textId="0F1E3319" w:rsidR="003C2442" w:rsidRDefault="009656BA" w:rsidP="007A4571">
      <w:pPr>
        <w:spacing w:line="240" w:lineRule="auto"/>
        <w:ind w:left="720" w:firstLine="720"/>
        <w:jc w:val="both"/>
        <w:rPr>
          <w:rFonts w:ascii="Arial" w:hAnsi="Arial" w:cs="Arial"/>
          <w:bCs/>
        </w:rPr>
      </w:pPr>
      <w:r>
        <w:rPr>
          <w:rFonts w:ascii="Arial" w:hAnsi="Arial" w:cs="Arial"/>
          <w:bCs/>
        </w:rPr>
        <w:t xml:space="preserve">Joseph </w:t>
      </w:r>
      <w:r w:rsidR="007A4571">
        <w:rPr>
          <w:rFonts w:ascii="Arial" w:hAnsi="Arial" w:cs="Arial"/>
          <w:bCs/>
        </w:rPr>
        <w:t>Wabegijig</w:t>
      </w:r>
    </w:p>
    <w:p w14:paraId="0499C7CA" w14:textId="1B932DFA" w:rsidR="00B16093" w:rsidRPr="00865FC1" w:rsidRDefault="00B16093" w:rsidP="00C642D1">
      <w:pPr>
        <w:spacing w:line="240" w:lineRule="auto"/>
        <w:ind w:left="720" w:firstLine="720"/>
        <w:jc w:val="both"/>
        <w:rPr>
          <w:rFonts w:ascii="Arial" w:hAnsi="Arial" w:cs="Arial"/>
          <w:bCs/>
        </w:rPr>
      </w:pPr>
    </w:p>
    <w:p w14:paraId="1A923A7F" w14:textId="77777777" w:rsidR="00B16093" w:rsidRDefault="00B16093" w:rsidP="00B16093">
      <w:pPr>
        <w:jc w:val="both"/>
        <w:rPr>
          <w:rFonts w:ascii="Arial" w:hAnsi="Arial" w:cs="Arial"/>
          <w:b/>
          <w:u w:val="single"/>
        </w:rPr>
      </w:pPr>
      <w:r w:rsidRPr="003D09E0">
        <w:rPr>
          <w:rFonts w:ascii="Arial" w:hAnsi="Arial" w:cs="Arial"/>
          <w:b/>
          <w:u w:val="single"/>
        </w:rPr>
        <w:t>OPENING:</w:t>
      </w:r>
    </w:p>
    <w:p w14:paraId="76DAD0C2" w14:textId="0E1B6D72" w:rsidR="00B16093" w:rsidRDefault="00B16093" w:rsidP="00B16093">
      <w:pPr>
        <w:pStyle w:val="NoSpacing"/>
        <w:rPr>
          <w:rFonts w:ascii="Arial" w:hAnsi="Arial" w:cs="Arial"/>
          <w:sz w:val="24"/>
          <w:szCs w:val="24"/>
          <w:lang w:val="en-US"/>
        </w:rPr>
      </w:pPr>
      <w:r w:rsidRPr="000E27CC">
        <w:rPr>
          <w:rFonts w:ascii="Arial" w:hAnsi="Arial" w:cs="Arial"/>
          <w:sz w:val="24"/>
          <w:szCs w:val="24"/>
          <w:lang w:val="en-US"/>
        </w:rPr>
        <w:t xml:space="preserve">Opening Prayer: </w:t>
      </w:r>
      <w:r w:rsidR="00B901D6">
        <w:rPr>
          <w:rFonts w:ascii="Arial" w:hAnsi="Arial" w:cs="Arial"/>
          <w:sz w:val="24"/>
          <w:szCs w:val="24"/>
          <w:lang w:val="en-US"/>
        </w:rPr>
        <w:t>Peggy Manitowabi</w:t>
      </w:r>
    </w:p>
    <w:p w14:paraId="4E060FDD" w14:textId="77777777" w:rsidR="00F269C9" w:rsidRDefault="00F269C9" w:rsidP="00B16093">
      <w:pPr>
        <w:pStyle w:val="NoSpacing"/>
        <w:rPr>
          <w:rFonts w:ascii="Arial" w:hAnsi="Arial" w:cs="Arial"/>
          <w:sz w:val="24"/>
          <w:szCs w:val="24"/>
          <w:lang w:val="en-US"/>
        </w:rPr>
      </w:pPr>
    </w:p>
    <w:p w14:paraId="4116CA5F" w14:textId="77777777" w:rsidR="0088232D" w:rsidRDefault="0088232D" w:rsidP="00B16093">
      <w:pPr>
        <w:pStyle w:val="NoSpacing"/>
        <w:rPr>
          <w:rFonts w:ascii="Arial" w:hAnsi="Arial" w:cs="Arial"/>
          <w:sz w:val="24"/>
          <w:szCs w:val="24"/>
          <w:lang w:val="en-US"/>
        </w:rPr>
      </w:pPr>
    </w:p>
    <w:p w14:paraId="07722473" w14:textId="77777777" w:rsidR="00AE075D" w:rsidRDefault="00AE075D" w:rsidP="00B16093">
      <w:pPr>
        <w:pStyle w:val="NoSpacing"/>
        <w:rPr>
          <w:rFonts w:ascii="Arial" w:hAnsi="Arial" w:cs="Arial"/>
          <w:sz w:val="24"/>
          <w:szCs w:val="24"/>
          <w:lang w:val="en-US"/>
        </w:rPr>
      </w:pPr>
    </w:p>
    <w:p w14:paraId="0233AC60" w14:textId="21DE06B0" w:rsidR="00B16093" w:rsidRPr="000E501A" w:rsidRDefault="00B16093" w:rsidP="00B16093">
      <w:pPr>
        <w:jc w:val="both"/>
        <w:rPr>
          <w:rFonts w:ascii="Arial" w:hAnsi="Arial" w:cs="Arial"/>
          <w:b/>
        </w:rPr>
      </w:pPr>
      <w:r w:rsidRPr="003D09E0">
        <w:rPr>
          <w:rFonts w:ascii="Arial" w:hAnsi="Arial" w:cs="Arial"/>
          <w:b/>
        </w:rPr>
        <w:lastRenderedPageBreak/>
        <w:t>#</w:t>
      </w:r>
      <w:r w:rsidR="004316E4">
        <w:rPr>
          <w:rFonts w:ascii="Arial" w:hAnsi="Arial" w:cs="Arial"/>
          <w:b/>
        </w:rPr>
        <w:t>0</w:t>
      </w:r>
      <w:r w:rsidR="009C05E5">
        <w:rPr>
          <w:rFonts w:ascii="Arial" w:hAnsi="Arial" w:cs="Arial"/>
          <w:b/>
        </w:rPr>
        <w:t>3</w:t>
      </w:r>
      <w:r w:rsidR="009E3C5E">
        <w:rPr>
          <w:rFonts w:ascii="Arial" w:hAnsi="Arial" w:cs="Arial"/>
          <w:b/>
        </w:rPr>
        <w:t>8</w:t>
      </w:r>
      <w:r w:rsidR="004316E4">
        <w:rPr>
          <w:rFonts w:ascii="Arial" w:hAnsi="Arial" w:cs="Arial"/>
          <w:b/>
        </w:rPr>
        <w:t>-0</w:t>
      </w:r>
      <w:r w:rsidR="009E3C5E">
        <w:rPr>
          <w:rFonts w:ascii="Arial" w:hAnsi="Arial" w:cs="Arial"/>
          <w:b/>
        </w:rPr>
        <w:t>4</w:t>
      </w:r>
      <w:r w:rsidR="004316E4">
        <w:rPr>
          <w:rFonts w:ascii="Arial" w:hAnsi="Arial" w:cs="Arial"/>
          <w:b/>
        </w:rPr>
        <w:t>-2026</w:t>
      </w:r>
      <w:r w:rsidRPr="003D09E0">
        <w:rPr>
          <w:rFonts w:ascii="Arial" w:hAnsi="Arial" w:cs="Arial"/>
          <w:b/>
        </w:rPr>
        <w:tab/>
      </w:r>
      <w:r w:rsidRPr="000E501A">
        <w:rPr>
          <w:rFonts w:ascii="Arial" w:hAnsi="Arial" w:cs="Arial"/>
          <w:b/>
        </w:rPr>
        <w:tab/>
      </w:r>
      <w:r>
        <w:rPr>
          <w:rFonts w:ascii="Arial" w:hAnsi="Arial" w:cs="Arial"/>
          <w:b/>
        </w:rPr>
        <w:tab/>
      </w:r>
      <w:r w:rsidR="00F47D59">
        <w:rPr>
          <w:rFonts w:ascii="Arial" w:hAnsi="Arial" w:cs="Arial"/>
          <w:b/>
        </w:rPr>
        <w:t>By Consensus</w:t>
      </w:r>
    </w:p>
    <w:p w14:paraId="13689580" w14:textId="200B5BAD" w:rsidR="00B16093" w:rsidRPr="003D09E0" w:rsidRDefault="00B16093" w:rsidP="00B16093">
      <w:pPr>
        <w:jc w:val="both"/>
        <w:rPr>
          <w:rFonts w:ascii="Arial" w:hAnsi="Arial" w:cs="Arial"/>
        </w:rPr>
      </w:pPr>
      <w:r w:rsidRPr="003D09E0">
        <w:rPr>
          <w:rFonts w:ascii="Arial" w:hAnsi="Arial" w:cs="Arial"/>
        </w:rPr>
        <w:t xml:space="preserve">THAT the </w:t>
      </w:r>
      <w:r w:rsidR="0003718D">
        <w:rPr>
          <w:rFonts w:ascii="Arial" w:hAnsi="Arial" w:cs="Arial"/>
        </w:rPr>
        <w:t>Regular</w:t>
      </w:r>
      <w:r w:rsidRPr="003D09E0">
        <w:rPr>
          <w:rFonts w:ascii="Arial" w:hAnsi="Arial" w:cs="Arial"/>
        </w:rPr>
        <w:t xml:space="preserve"> Meeting of the Wikwemikong Police Services Board be opened for business</w:t>
      </w:r>
      <w:r>
        <w:rPr>
          <w:rFonts w:ascii="Arial" w:hAnsi="Arial" w:cs="Arial"/>
        </w:rPr>
        <w:t xml:space="preserve"> </w:t>
      </w:r>
      <w:r w:rsidRPr="00EE67C6">
        <w:rPr>
          <w:rFonts w:ascii="Arial" w:hAnsi="Arial" w:cs="Arial"/>
        </w:rPr>
        <w:t xml:space="preserve">at </w:t>
      </w:r>
      <w:r w:rsidR="00303064" w:rsidRPr="00EE67C6">
        <w:rPr>
          <w:rFonts w:ascii="Arial" w:hAnsi="Arial" w:cs="Arial"/>
        </w:rPr>
        <w:t>5:</w:t>
      </w:r>
      <w:r w:rsidR="00B573A7" w:rsidRPr="00EE67C6">
        <w:rPr>
          <w:rFonts w:ascii="Arial" w:hAnsi="Arial" w:cs="Arial"/>
        </w:rPr>
        <w:t>10</w:t>
      </w:r>
      <w:r w:rsidR="00A66E7C">
        <w:rPr>
          <w:rFonts w:ascii="Arial" w:hAnsi="Arial" w:cs="Arial"/>
        </w:rPr>
        <w:t xml:space="preserve"> </w:t>
      </w:r>
      <w:r w:rsidRPr="003D09E0">
        <w:rPr>
          <w:rFonts w:ascii="Arial" w:hAnsi="Arial" w:cs="Arial"/>
        </w:rPr>
        <w:t>p</w:t>
      </w:r>
      <w:r>
        <w:rPr>
          <w:rFonts w:ascii="Arial" w:hAnsi="Arial" w:cs="Arial"/>
        </w:rPr>
        <w:t>.</w:t>
      </w:r>
      <w:r w:rsidRPr="003D09E0">
        <w:rPr>
          <w:rFonts w:ascii="Arial" w:hAnsi="Arial" w:cs="Arial"/>
        </w:rPr>
        <w:t>m</w:t>
      </w:r>
      <w:r>
        <w:rPr>
          <w:rFonts w:ascii="Arial" w:hAnsi="Arial" w:cs="Arial"/>
        </w:rPr>
        <w:t>.</w:t>
      </w:r>
      <w:r w:rsidRPr="003D09E0">
        <w:rPr>
          <w:rFonts w:ascii="Arial" w:hAnsi="Arial" w:cs="Arial"/>
        </w:rPr>
        <w:t xml:space="preserve">, with a quorum of members present, with </w:t>
      </w:r>
      <w:r w:rsidR="00C642D1">
        <w:rPr>
          <w:rFonts w:ascii="Arial" w:hAnsi="Arial" w:cs="Arial"/>
        </w:rPr>
        <w:t>Peggy Manitowabi</w:t>
      </w:r>
      <w:r w:rsidRPr="003D09E0">
        <w:rPr>
          <w:rFonts w:ascii="Arial" w:hAnsi="Arial" w:cs="Arial"/>
        </w:rPr>
        <w:t xml:space="preserve"> presiding in the Chair</w:t>
      </w:r>
      <w:r>
        <w:rPr>
          <w:rFonts w:ascii="Arial" w:hAnsi="Arial" w:cs="Arial"/>
        </w:rPr>
        <w:t xml:space="preserve">. </w:t>
      </w:r>
      <w:r w:rsidRPr="003D09E0">
        <w:rPr>
          <w:rFonts w:ascii="Arial" w:hAnsi="Arial" w:cs="Arial"/>
        </w:rPr>
        <w:t xml:space="preserve">  </w:t>
      </w:r>
    </w:p>
    <w:p w14:paraId="2E3C12F0" w14:textId="77777777" w:rsidR="00B16093" w:rsidRDefault="00B16093" w:rsidP="00B16093">
      <w:pPr>
        <w:jc w:val="both"/>
        <w:rPr>
          <w:rFonts w:ascii="Arial" w:hAnsi="Arial" w:cs="Arial"/>
          <w:i/>
        </w:rPr>
      </w:pPr>
      <w:r w:rsidRPr="003D09E0">
        <w:rPr>
          <w:rFonts w:ascii="Arial" w:hAnsi="Arial" w:cs="Arial"/>
          <w:i/>
        </w:rPr>
        <w:t>CARRIED</w:t>
      </w:r>
    </w:p>
    <w:p w14:paraId="30ACB435" w14:textId="77777777" w:rsidR="0029162B" w:rsidRDefault="0029162B" w:rsidP="00B16093">
      <w:pPr>
        <w:jc w:val="both"/>
        <w:rPr>
          <w:rFonts w:ascii="Arial" w:hAnsi="Arial" w:cs="Arial"/>
          <w:i/>
        </w:rPr>
      </w:pPr>
    </w:p>
    <w:p w14:paraId="51AF5DF3" w14:textId="1A4BAAF4" w:rsidR="00B16093" w:rsidRPr="0029162B" w:rsidRDefault="004316E4" w:rsidP="00B16093">
      <w:pPr>
        <w:rPr>
          <w:rFonts w:ascii="Arial" w:hAnsi="Arial" w:cs="Arial"/>
          <w:b/>
          <w:bCs/>
        </w:rPr>
      </w:pPr>
      <w:r w:rsidRPr="003D09E0">
        <w:rPr>
          <w:rFonts w:ascii="Arial" w:hAnsi="Arial" w:cs="Arial"/>
          <w:b/>
        </w:rPr>
        <w:t>#</w:t>
      </w:r>
      <w:r>
        <w:rPr>
          <w:rFonts w:ascii="Arial" w:hAnsi="Arial" w:cs="Arial"/>
          <w:b/>
        </w:rPr>
        <w:t>0</w:t>
      </w:r>
      <w:r w:rsidR="00E915C8">
        <w:rPr>
          <w:rFonts w:ascii="Arial" w:hAnsi="Arial" w:cs="Arial"/>
          <w:b/>
        </w:rPr>
        <w:t>39</w:t>
      </w:r>
      <w:r>
        <w:rPr>
          <w:rFonts w:ascii="Arial" w:hAnsi="Arial" w:cs="Arial"/>
          <w:b/>
        </w:rPr>
        <w:t>-0</w:t>
      </w:r>
      <w:r w:rsidR="009E3C5E">
        <w:rPr>
          <w:rFonts w:ascii="Arial" w:hAnsi="Arial" w:cs="Arial"/>
          <w:b/>
        </w:rPr>
        <w:t>4</w:t>
      </w:r>
      <w:r>
        <w:rPr>
          <w:rFonts w:ascii="Arial" w:hAnsi="Arial" w:cs="Arial"/>
          <w:b/>
        </w:rPr>
        <w:t>-2026</w:t>
      </w:r>
      <w:r w:rsidR="0029162B" w:rsidRPr="0029162B">
        <w:rPr>
          <w:rFonts w:ascii="Arial" w:hAnsi="Arial" w:cs="Arial"/>
          <w:b/>
          <w:bCs/>
        </w:rPr>
        <w:tab/>
      </w:r>
      <w:r w:rsidR="0029162B" w:rsidRPr="0029162B">
        <w:rPr>
          <w:rFonts w:ascii="Arial" w:hAnsi="Arial" w:cs="Arial"/>
          <w:b/>
          <w:bCs/>
        </w:rPr>
        <w:tab/>
      </w:r>
      <w:r w:rsidR="0029162B" w:rsidRPr="0029162B">
        <w:rPr>
          <w:rFonts w:ascii="Arial" w:hAnsi="Arial" w:cs="Arial"/>
          <w:b/>
          <w:bCs/>
        </w:rPr>
        <w:tab/>
      </w:r>
      <w:r w:rsidR="00F47D59">
        <w:rPr>
          <w:rFonts w:ascii="Arial" w:hAnsi="Arial" w:cs="Arial"/>
          <w:b/>
          <w:bCs/>
        </w:rPr>
        <w:t>By Consensus</w:t>
      </w:r>
    </w:p>
    <w:p w14:paraId="0EE53DCE" w14:textId="0A9B197C" w:rsidR="0029162B" w:rsidRDefault="0029162B" w:rsidP="00B16093">
      <w:pPr>
        <w:rPr>
          <w:rFonts w:ascii="Arial" w:hAnsi="Arial" w:cs="Arial"/>
        </w:rPr>
      </w:pPr>
      <w:r>
        <w:rPr>
          <w:rFonts w:ascii="Arial" w:hAnsi="Arial" w:cs="Arial"/>
        </w:rPr>
        <w:t xml:space="preserve">THAT the agenda be accepted </w:t>
      </w:r>
      <w:r w:rsidR="00F54C78">
        <w:rPr>
          <w:rFonts w:ascii="Arial" w:hAnsi="Arial" w:cs="Arial"/>
        </w:rPr>
        <w:t>as presented</w:t>
      </w:r>
      <w:r w:rsidR="001677E5">
        <w:rPr>
          <w:rFonts w:ascii="Arial" w:hAnsi="Arial" w:cs="Arial"/>
        </w:rPr>
        <w:t>.</w:t>
      </w:r>
    </w:p>
    <w:p w14:paraId="617D86A3" w14:textId="72334DD0" w:rsidR="0061552C" w:rsidRDefault="0029162B" w:rsidP="00B16093">
      <w:pPr>
        <w:rPr>
          <w:rFonts w:ascii="Arial" w:hAnsi="Arial" w:cs="Arial"/>
          <w:i/>
          <w:iCs/>
        </w:rPr>
      </w:pPr>
      <w:r w:rsidRPr="0029162B">
        <w:rPr>
          <w:rFonts w:ascii="Arial" w:hAnsi="Arial" w:cs="Arial"/>
          <w:i/>
          <w:iCs/>
        </w:rPr>
        <w:t>CARRIED</w:t>
      </w:r>
    </w:p>
    <w:p w14:paraId="64172EA8" w14:textId="77777777" w:rsidR="00816F93" w:rsidRDefault="00816F93" w:rsidP="00B16093">
      <w:pPr>
        <w:rPr>
          <w:rFonts w:ascii="Arial" w:hAnsi="Arial" w:cs="Arial"/>
          <w:i/>
          <w:iCs/>
        </w:rPr>
      </w:pPr>
    </w:p>
    <w:p w14:paraId="238F973A" w14:textId="77614B6A" w:rsidR="00816F93" w:rsidRDefault="00816F93" w:rsidP="00B16093">
      <w:pPr>
        <w:rPr>
          <w:rFonts w:ascii="Arial" w:hAnsi="Arial" w:cs="Arial"/>
          <w:b/>
          <w:bCs/>
        </w:rPr>
      </w:pPr>
      <w:r w:rsidRPr="00816F93">
        <w:rPr>
          <w:rFonts w:ascii="Arial" w:hAnsi="Arial" w:cs="Arial"/>
          <w:b/>
          <w:bCs/>
        </w:rPr>
        <w:t>ANNOUNCEMENTS:</w:t>
      </w:r>
      <w:r w:rsidR="00965867">
        <w:rPr>
          <w:rFonts w:ascii="Arial" w:hAnsi="Arial" w:cs="Arial"/>
          <w:b/>
          <w:bCs/>
        </w:rPr>
        <w:t xml:space="preserve"> None</w:t>
      </w:r>
    </w:p>
    <w:p w14:paraId="13E56A16" w14:textId="77777777" w:rsidR="004879B8" w:rsidRDefault="004879B8" w:rsidP="00B16093">
      <w:pPr>
        <w:rPr>
          <w:rFonts w:ascii="Arial" w:hAnsi="Arial" w:cs="Arial"/>
          <w:b/>
          <w:bCs/>
        </w:rPr>
      </w:pPr>
    </w:p>
    <w:p w14:paraId="48DB13BB" w14:textId="5C2EB010" w:rsidR="005D20B3" w:rsidRDefault="005D20B3" w:rsidP="00B16093">
      <w:pPr>
        <w:rPr>
          <w:rFonts w:ascii="Arial" w:hAnsi="Arial" w:cs="Arial"/>
          <w:b/>
          <w:bCs/>
        </w:rPr>
      </w:pPr>
      <w:r>
        <w:rPr>
          <w:rFonts w:ascii="Arial" w:hAnsi="Arial" w:cs="Arial"/>
          <w:b/>
          <w:bCs/>
        </w:rPr>
        <w:t>DELE</w:t>
      </w:r>
      <w:r w:rsidR="004879B8">
        <w:rPr>
          <w:rFonts w:ascii="Arial" w:hAnsi="Arial" w:cs="Arial"/>
          <w:b/>
          <w:bCs/>
        </w:rPr>
        <w:t>GATIONS</w:t>
      </w:r>
      <w:r w:rsidR="008A7D64">
        <w:rPr>
          <w:rFonts w:ascii="Arial" w:hAnsi="Arial" w:cs="Arial"/>
          <w:b/>
          <w:bCs/>
        </w:rPr>
        <w:t>:</w:t>
      </w:r>
      <w:r w:rsidR="009F5909">
        <w:rPr>
          <w:rFonts w:ascii="Arial" w:hAnsi="Arial" w:cs="Arial"/>
          <w:b/>
          <w:bCs/>
        </w:rPr>
        <w:t xml:space="preserve"> None</w:t>
      </w:r>
    </w:p>
    <w:p w14:paraId="6B65359A" w14:textId="77777777" w:rsidR="00816F93" w:rsidRPr="0029162B" w:rsidRDefault="00816F93" w:rsidP="00B16093">
      <w:pPr>
        <w:rPr>
          <w:rFonts w:ascii="Arial" w:hAnsi="Arial" w:cs="Arial"/>
          <w:i/>
          <w:iCs/>
        </w:rPr>
      </w:pPr>
    </w:p>
    <w:p w14:paraId="632BE7BC" w14:textId="79413AAD" w:rsidR="0029162B" w:rsidRPr="00F04DCB" w:rsidRDefault="0061552C" w:rsidP="00B16093">
      <w:pPr>
        <w:rPr>
          <w:rFonts w:ascii="Arial" w:hAnsi="Arial" w:cs="Arial"/>
          <w:b/>
          <w:bCs/>
        </w:rPr>
      </w:pPr>
      <w:r w:rsidRPr="00F04DCB">
        <w:rPr>
          <w:rFonts w:ascii="Arial" w:hAnsi="Arial" w:cs="Arial"/>
          <w:b/>
          <w:bCs/>
        </w:rPr>
        <w:t>ADOPTION OF MINUTES:</w:t>
      </w:r>
    </w:p>
    <w:p w14:paraId="11C38FD7" w14:textId="62C80069" w:rsidR="00437175" w:rsidRPr="00FD1791" w:rsidRDefault="004316E4" w:rsidP="00437175">
      <w:pPr>
        <w:rPr>
          <w:rFonts w:ascii="Arial" w:hAnsi="Arial" w:cs="Arial"/>
          <w:b/>
          <w:bCs/>
        </w:rPr>
      </w:pPr>
      <w:r w:rsidRPr="003D09E0">
        <w:rPr>
          <w:rFonts w:ascii="Arial" w:hAnsi="Arial" w:cs="Arial"/>
          <w:b/>
        </w:rPr>
        <w:t>#</w:t>
      </w:r>
      <w:r>
        <w:rPr>
          <w:rFonts w:ascii="Arial" w:hAnsi="Arial" w:cs="Arial"/>
          <w:b/>
        </w:rPr>
        <w:t>0</w:t>
      </w:r>
      <w:r w:rsidR="00856947">
        <w:rPr>
          <w:rFonts w:ascii="Arial" w:hAnsi="Arial" w:cs="Arial"/>
          <w:b/>
        </w:rPr>
        <w:t>40</w:t>
      </w:r>
      <w:r>
        <w:rPr>
          <w:rFonts w:ascii="Arial" w:hAnsi="Arial" w:cs="Arial"/>
          <w:b/>
        </w:rPr>
        <w:t>-0</w:t>
      </w:r>
      <w:r w:rsidR="009E3C5E">
        <w:rPr>
          <w:rFonts w:ascii="Arial" w:hAnsi="Arial" w:cs="Arial"/>
          <w:b/>
        </w:rPr>
        <w:t>4</w:t>
      </w:r>
      <w:r>
        <w:rPr>
          <w:rFonts w:ascii="Arial" w:hAnsi="Arial" w:cs="Arial"/>
          <w:b/>
        </w:rPr>
        <w:t>-2026</w:t>
      </w:r>
      <w:r w:rsidR="00437175" w:rsidRPr="00FD1791">
        <w:rPr>
          <w:rFonts w:ascii="Arial" w:hAnsi="Arial" w:cs="Arial"/>
          <w:b/>
          <w:bCs/>
        </w:rPr>
        <w:tab/>
      </w:r>
      <w:r w:rsidR="00437175">
        <w:rPr>
          <w:rFonts w:ascii="Arial" w:hAnsi="Arial" w:cs="Arial"/>
          <w:b/>
          <w:bCs/>
        </w:rPr>
        <w:tab/>
      </w:r>
      <w:r w:rsidR="00437175">
        <w:rPr>
          <w:rFonts w:ascii="Arial" w:hAnsi="Arial" w:cs="Arial"/>
          <w:b/>
          <w:bCs/>
        </w:rPr>
        <w:tab/>
      </w:r>
      <w:r w:rsidR="00856947">
        <w:rPr>
          <w:rFonts w:ascii="Arial" w:hAnsi="Arial" w:cs="Arial"/>
          <w:b/>
          <w:bCs/>
        </w:rPr>
        <w:t>By Consensus</w:t>
      </w:r>
      <w:r w:rsidR="00C60D98">
        <w:rPr>
          <w:rFonts w:ascii="Arial" w:hAnsi="Arial" w:cs="Arial"/>
          <w:b/>
          <w:bCs/>
        </w:rPr>
        <w:t xml:space="preserve"> </w:t>
      </w:r>
    </w:p>
    <w:p w14:paraId="1671DB2D" w14:textId="342B73FB" w:rsidR="00437175" w:rsidRPr="00517E1D" w:rsidRDefault="00437175" w:rsidP="00437175">
      <w:pPr>
        <w:rPr>
          <w:rFonts w:ascii="Arial" w:hAnsi="Arial" w:cs="Arial"/>
        </w:rPr>
      </w:pPr>
      <w:r w:rsidRPr="00517E1D">
        <w:rPr>
          <w:rFonts w:ascii="Arial" w:hAnsi="Arial" w:cs="Arial"/>
        </w:rPr>
        <w:t>T</w:t>
      </w:r>
      <w:r>
        <w:rPr>
          <w:rFonts w:ascii="Arial" w:hAnsi="Arial" w:cs="Arial"/>
        </w:rPr>
        <w:t>HAT</w:t>
      </w:r>
      <w:r w:rsidRPr="00517E1D">
        <w:rPr>
          <w:rFonts w:ascii="Arial" w:hAnsi="Arial" w:cs="Arial"/>
        </w:rPr>
        <w:t xml:space="preserve"> the </w:t>
      </w:r>
      <w:r w:rsidR="009C05E5">
        <w:rPr>
          <w:rFonts w:ascii="Arial" w:hAnsi="Arial" w:cs="Arial"/>
        </w:rPr>
        <w:t>February 17</w:t>
      </w:r>
      <w:r w:rsidR="001677E5">
        <w:rPr>
          <w:rFonts w:ascii="Arial" w:hAnsi="Arial" w:cs="Arial"/>
        </w:rPr>
        <w:t xml:space="preserve">, </w:t>
      </w:r>
      <w:proofErr w:type="gramStart"/>
      <w:r w:rsidR="001677E5">
        <w:rPr>
          <w:rFonts w:ascii="Arial" w:hAnsi="Arial" w:cs="Arial"/>
        </w:rPr>
        <w:t>2026</w:t>
      </w:r>
      <w:proofErr w:type="gramEnd"/>
      <w:r>
        <w:rPr>
          <w:rFonts w:ascii="Arial" w:hAnsi="Arial" w:cs="Arial"/>
        </w:rPr>
        <w:t xml:space="preserve"> minutes be accepted as</w:t>
      </w:r>
      <w:r w:rsidR="00DD5937">
        <w:rPr>
          <w:rFonts w:ascii="Arial" w:hAnsi="Arial" w:cs="Arial"/>
        </w:rPr>
        <w:t xml:space="preserve"> </w:t>
      </w:r>
      <w:r w:rsidR="004E1FE6">
        <w:rPr>
          <w:rFonts w:ascii="Arial" w:hAnsi="Arial" w:cs="Arial"/>
        </w:rPr>
        <w:t>presented.</w:t>
      </w:r>
    </w:p>
    <w:p w14:paraId="28F201B0" w14:textId="77777777" w:rsidR="00437175" w:rsidRDefault="00437175" w:rsidP="00437175">
      <w:pPr>
        <w:rPr>
          <w:rFonts w:ascii="Arial" w:hAnsi="Arial" w:cs="Arial"/>
          <w:i/>
          <w:iCs/>
        </w:rPr>
      </w:pPr>
      <w:r>
        <w:rPr>
          <w:rFonts w:ascii="Arial" w:hAnsi="Arial" w:cs="Arial"/>
          <w:i/>
          <w:iCs/>
        </w:rPr>
        <w:t>CARRIED</w:t>
      </w:r>
    </w:p>
    <w:p w14:paraId="2F9598FE" w14:textId="77777777" w:rsidR="009C05E5" w:rsidRDefault="009C05E5" w:rsidP="00437175">
      <w:pPr>
        <w:rPr>
          <w:rFonts w:ascii="Arial" w:hAnsi="Arial" w:cs="Arial"/>
          <w:i/>
          <w:iCs/>
        </w:rPr>
      </w:pPr>
    </w:p>
    <w:p w14:paraId="365B2BF7" w14:textId="2DBD1A6F" w:rsidR="009C05E5" w:rsidRPr="00FD1791" w:rsidRDefault="009C05E5" w:rsidP="009C05E5">
      <w:pPr>
        <w:rPr>
          <w:rFonts w:ascii="Arial" w:hAnsi="Arial" w:cs="Arial"/>
          <w:b/>
          <w:bCs/>
        </w:rPr>
      </w:pPr>
      <w:r w:rsidRPr="003D09E0">
        <w:rPr>
          <w:rFonts w:ascii="Arial" w:hAnsi="Arial" w:cs="Arial"/>
          <w:b/>
        </w:rPr>
        <w:t>#</w:t>
      </w:r>
      <w:r>
        <w:rPr>
          <w:rFonts w:ascii="Arial" w:hAnsi="Arial" w:cs="Arial"/>
          <w:b/>
        </w:rPr>
        <w:t>0</w:t>
      </w:r>
      <w:r w:rsidR="00856947">
        <w:rPr>
          <w:rFonts w:ascii="Arial" w:hAnsi="Arial" w:cs="Arial"/>
          <w:b/>
        </w:rPr>
        <w:t>41</w:t>
      </w:r>
      <w:r>
        <w:rPr>
          <w:rFonts w:ascii="Arial" w:hAnsi="Arial" w:cs="Arial"/>
          <w:b/>
        </w:rPr>
        <w:t>-0</w:t>
      </w:r>
      <w:r w:rsidR="009E3C5E">
        <w:rPr>
          <w:rFonts w:ascii="Arial" w:hAnsi="Arial" w:cs="Arial"/>
          <w:b/>
        </w:rPr>
        <w:t>4</w:t>
      </w:r>
      <w:r>
        <w:rPr>
          <w:rFonts w:ascii="Arial" w:hAnsi="Arial" w:cs="Arial"/>
          <w:b/>
        </w:rPr>
        <w:t>-2026</w:t>
      </w:r>
      <w:r w:rsidRPr="00FD1791">
        <w:rPr>
          <w:rFonts w:ascii="Arial" w:hAnsi="Arial" w:cs="Arial"/>
          <w:b/>
          <w:bCs/>
        </w:rPr>
        <w:tab/>
      </w:r>
      <w:r>
        <w:rPr>
          <w:rFonts w:ascii="Arial" w:hAnsi="Arial" w:cs="Arial"/>
          <w:b/>
          <w:bCs/>
        </w:rPr>
        <w:tab/>
      </w:r>
      <w:r>
        <w:rPr>
          <w:rFonts w:ascii="Arial" w:hAnsi="Arial" w:cs="Arial"/>
          <w:b/>
          <w:bCs/>
        </w:rPr>
        <w:tab/>
      </w:r>
      <w:r w:rsidR="00856947">
        <w:rPr>
          <w:rFonts w:ascii="Arial" w:hAnsi="Arial" w:cs="Arial"/>
          <w:b/>
          <w:bCs/>
        </w:rPr>
        <w:t>By Consensus</w:t>
      </w:r>
      <w:r>
        <w:rPr>
          <w:rFonts w:ascii="Arial" w:hAnsi="Arial" w:cs="Arial"/>
          <w:b/>
          <w:bCs/>
        </w:rPr>
        <w:t xml:space="preserve"> </w:t>
      </w:r>
    </w:p>
    <w:p w14:paraId="62B2711B" w14:textId="00085E19" w:rsidR="009C05E5" w:rsidRPr="00517E1D" w:rsidRDefault="009C05E5" w:rsidP="009C05E5">
      <w:pPr>
        <w:rPr>
          <w:rFonts w:ascii="Arial" w:hAnsi="Arial" w:cs="Arial"/>
        </w:rPr>
      </w:pPr>
      <w:r w:rsidRPr="00517E1D">
        <w:rPr>
          <w:rFonts w:ascii="Arial" w:hAnsi="Arial" w:cs="Arial"/>
        </w:rPr>
        <w:t>T</w:t>
      </w:r>
      <w:r>
        <w:rPr>
          <w:rFonts w:ascii="Arial" w:hAnsi="Arial" w:cs="Arial"/>
        </w:rPr>
        <w:t>HAT</w:t>
      </w:r>
      <w:r w:rsidRPr="00517E1D">
        <w:rPr>
          <w:rFonts w:ascii="Arial" w:hAnsi="Arial" w:cs="Arial"/>
        </w:rPr>
        <w:t xml:space="preserve"> the </w:t>
      </w:r>
      <w:r>
        <w:rPr>
          <w:rFonts w:ascii="Arial" w:hAnsi="Arial" w:cs="Arial"/>
        </w:rPr>
        <w:t xml:space="preserve">February 18, </w:t>
      </w:r>
      <w:proofErr w:type="gramStart"/>
      <w:r>
        <w:rPr>
          <w:rFonts w:ascii="Arial" w:hAnsi="Arial" w:cs="Arial"/>
        </w:rPr>
        <w:t>2026</w:t>
      </w:r>
      <w:proofErr w:type="gramEnd"/>
      <w:r>
        <w:rPr>
          <w:rFonts w:ascii="Arial" w:hAnsi="Arial" w:cs="Arial"/>
        </w:rPr>
        <w:t xml:space="preserve"> Special Meeting minutes be accepted as presented.</w:t>
      </w:r>
    </w:p>
    <w:p w14:paraId="72A9F27F" w14:textId="77777777" w:rsidR="009C05E5" w:rsidRDefault="009C05E5" w:rsidP="009C05E5">
      <w:pPr>
        <w:rPr>
          <w:rFonts w:ascii="Arial" w:hAnsi="Arial" w:cs="Arial"/>
          <w:i/>
          <w:iCs/>
        </w:rPr>
      </w:pPr>
      <w:r>
        <w:rPr>
          <w:rFonts w:ascii="Arial" w:hAnsi="Arial" w:cs="Arial"/>
          <w:i/>
          <w:iCs/>
        </w:rPr>
        <w:t>CARRIED</w:t>
      </w:r>
    </w:p>
    <w:p w14:paraId="2ED907D9" w14:textId="77777777" w:rsidR="00F35C03" w:rsidRDefault="00F35C03" w:rsidP="009C05E5">
      <w:pPr>
        <w:rPr>
          <w:rFonts w:ascii="Arial" w:hAnsi="Arial" w:cs="Arial"/>
          <w:i/>
          <w:iCs/>
        </w:rPr>
      </w:pPr>
    </w:p>
    <w:p w14:paraId="7E4EB6AF" w14:textId="5E7AD22C" w:rsidR="00D719FF" w:rsidRPr="00FD1791" w:rsidRDefault="00D719FF" w:rsidP="00D719FF">
      <w:pPr>
        <w:rPr>
          <w:rFonts w:ascii="Arial" w:hAnsi="Arial" w:cs="Arial"/>
          <w:b/>
          <w:bCs/>
        </w:rPr>
      </w:pPr>
      <w:r w:rsidRPr="003D09E0">
        <w:rPr>
          <w:rFonts w:ascii="Arial" w:hAnsi="Arial" w:cs="Arial"/>
          <w:b/>
        </w:rPr>
        <w:t>#</w:t>
      </w:r>
      <w:r>
        <w:rPr>
          <w:rFonts w:ascii="Arial" w:hAnsi="Arial" w:cs="Arial"/>
          <w:b/>
        </w:rPr>
        <w:t>0</w:t>
      </w:r>
      <w:r w:rsidR="00947398">
        <w:rPr>
          <w:rFonts w:ascii="Arial" w:hAnsi="Arial" w:cs="Arial"/>
          <w:b/>
        </w:rPr>
        <w:t>42</w:t>
      </w:r>
      <w:r>
        <w:rPr>
          <w:rFonts w:ascii="Arial" w:hAnsi="Arial" w:cs="Arial"/>
          <w:b/>
        </w:rPr>
        <w:t>-04-2026</w:t>
      </w:r>
      <w:r w:rsidRPr="00FD1791">
        <w:rPr>
          <w:rFonts w:ascii="Arial" w:hAnsi="Arial" w:cs="Arial"/>
          <w:b/>
          <w:bCs/>
        </w:rPr>
        <w:tab/>
      </w:r>
      <w:r>
        <w:rPr>
          <w:rFonts w:ascii="Arial" w:hAnsi="Arial" w:cs="Arial"/>
          <w:b/>
          <w:bCs/>
        </w:rPr>
        <w:tab/>
      </w:r>
      <w:r>
        <w:rPr>
          <w:rFonts w:ascii="Arial" w:hAnsi="Arial" w:cs="Arial"/>
          <w:b/>
          <w:bCs/>
        </w:rPr>
        <w:tab/>
      </w:r>
      <w:r w:rsidR="00947398">
        <w:rPr>
          <w:rFonts w:ascii="Arial" w:hAnsi="Arial" w:cs="Arial"/>
          <w:b/>
          <w:bCs/>
        </w:rPr>
        <w:t>By Consensus</w:t>
      </w:r>
      <w:r>
        <w:rPr>
          <w:rFonts w:ascii="Arial" w:hAnsi="Arial" w:cs="Arial"/>
          <w:b/>
          <w:bCs/>
        </w:rPr>
        <w:t xml:space="preserve"> </w:t>
      </w:r>
    </w:p>
    <w:p w14:paraId="2CC34652" w14:textId="7E5EA002" w:rsidR="00D719FF" w:rsidRPr="00517E1D" w:rsidRDefault="00D719FF" w:rsidP="00D719FF">
      <w:pPr>
        <w:rPr>
          <w:rFonts w:ascii="Arial" w:hAnsi="Arial" w:cs="Arial"/>
        </w:rPr>
      </w:pPr>
      <w:r w:rsidRPr="00517E1D">
        <w:rPr>
          <w:rFonts w:ascii="Arial" w:hAnsi="Arial" w:cs="Arial"/>
        </w:rPr>
        <w:t>T</w:t>
      </w:r>
      <w:r>
        <w:rPr>
          <w:rFonts w:ascii="Arial" w:hAnsi="Arial" w:cs="Arial"/>
        </w:rPr>
        <w:t>HAT</w:t>
      </w:r>
      <w:r w:rsidRPr="00517E1D">
        <w:rPr>
          <w:rFonts w:ascii="Arial" w:hAnsi="Arial" w:cs="Arial"/>
        </w:rPr>
        <w:t xml:space="preserve"> the </w:t>
      </w:r>
      <w:r>
        <w:rPr>
          <w:rFonts w:ascii="Arial" w:hAnsi="Arial" w:cs="Arial"/>
        </w:rPr>
        <w:t xml:space="preserve">February 24, </w:t>
      </w:r>
      <w:proofErr w:type="gramStart"/>
      <w:r>
        <w:rPr>
          <w:rFonts w:ascii="Arial" w:hAnsi="Arial" w:cs="Arial"/>
        </w:rPr>
        <w:t>2026</w:t>
      </w:r>
      <w:proofErr w:type="gramEnd"/>
      <w:r>
        <w:rPr>
          <w:rFonts w:ascii="Arial" w:hAnsi="Arial" w:cs="Arial"/>
        </w:rPr>
        <w:t xml:space="preserve"> e-poll motions be accepted as presented.</w:t>
      </w:r>
    </w:p>
    <w:p w14:paraId="5A6D7D3F" w14:textId="77777777" w:rsidR="00D719FF" w:rsidRDefault="00D719FF" w:rsidP="00D719FF">
      <w:pPr>
        <w:rPr>
          <w:rFonts w:ascii="Arial" w:hAnsi="Arial" w:cs="Arial"/>
          <w:i/>
          <w:iCs/>
        </w:rPr>
      </w:pPr>
      <w:r>
        <w:rPr>
          <w:rFonts w:ascii="Arial" w:hAnsi="Arial" w:cs="Arial"/>
          <w:i/>
          <w:iCs/>
        </w:rPr>
        <w:t>CARRIED</w:t>
      </w:r>
    </w:p>
    <w:p w14:paraId="4717FCEC" w14:textId="77777777" w:rsidR="00D719FF" w:rsidRDefault="00D719FF" w:rsidP="009C05E5">
      <w:pPr>
        <w:rPr>
          <w:rFonts w:ascii="Arial" w:hAnsi="Arial" w:cs="Arial"/>
          <w:i/>
          <w:iCs/>
        </w:rPr>
      </w:pPr>
    </w:p>
    <w:p w14:paraId="3D9FEABF" w14:textId="77777777" w:rsidR="009C05E5" w:rsidRDefault="009C05E5" w:rsidP="009C05E5">
      <w:pPr>
        <w:rPr>
          <w:rFonts w:ascii="Arial" w:hAnsi="Arial" w:cs="Arial"/>
          <w:i/>
          <w:iCs/>
        </w:rPr>
      </w:pPr>
    </w:p>
    <w:p w14:paraId="144C2395" w14:textId="3A350DBB" w:rsidR="009C05E5" w:rsidRPr="00FD1791" w:rsidRDefault="009C05E5" w:rsidP="009C05E5">
      <w:pPr>
        <w:rPr>
          <w:rFonts w:ascii="Arial" w:hAnsi="Arial" w:cs="Arial"/>
          <w:b/>
          <w:bCs/>
        </w:rPr>
      </w:pPr>
      <w:r w:rsidRPr="003D09E0">
        <w:rPr>
          <w:rFonts w:ascii="Arial" w:hAnsi="Arial" w:cs="Arial"/>
          <w:b/>
        </w:rPr>
        <w:lastRenderedPageBreak/>
        <w:t>#</w:t>
      </w:r>
      <w:r>
        <w:rPr>
          <w:rFonts w:ascii="Arial" w:hAnsi="Arial" w:cs="Arial"/>
          <w:b/>
        </w:rPr>
        <w:t>0</w:t>
      </w:r>
      <w:r w:rsidR="00FB012F">
        <w:rPr>
          <w:rFonts w:ascii="Arial" w:hAnsi="Arial" w:cs="Arial"/>
          <w:b/>
        </w:rPr>
        <w:t>43</w:t>
      </w:r>
      <w:r>
        <w:rPr>
          <w:rFonts w:ascii="Arial" w:hAnsi="Arial" w:cs="Arial"/>
          <w:b/>
        </w:rPr>
        <w:t>-0</w:t>
      </w:r>
      <w:r w:rsidR="009E3C5E">
        <w:rPr>
          <w:rFonts w:ascii="Arial" w:hAnsi="Arial" w:cs="Arial"/>
          <w:b/>
        </w:rPr>
        <w:t>4</w:t>
      </w:r>
      <w:r>
        <w:rPr>
          <w:rFonts w:ascii="Arial" w:hAnsi="Arial" w:cs="Arial"/>
          <w:b/>
        </w:rPr>
        <w:t>-2026</w:t>
      </w:r>
      <w:r w:rsidRPr="00FD1791">
        <w:rPr>
          <w:rFonts w:ascii="Arial" w:hAnsi="Arial" w:cs="Arial"/>
          <w:b/>
          <w:bCs/>
        </w:rPr>
        <w:tab/>
      </w:r>
      <w:r>
        <w:rPr>
          <w:rFonts w:ascii="Arial" w:hAnsi="Arial" w:cs="Arial"/>
          <w:b/>
          <w:bCs/>
        </w:rPr>
        <w:tab/>
      </w:r>
      <w:r>
        <w:rPr>
          <w:rFonts w:ascii="Arial" w:hAnsi="Arial" w:cs="Arial"/>
          <w:b/>
          <w:bCs/>
        </w:rPr>
        <w:tab/>
      </w:r>
      <w:r w:rsidR="00FB012F">
        <w:rPr>
          <w:rFonts w:ascii="Arial" w:hAnsi="Arial" w:cs="Arial"/>
          <w:b/>
          <w:bCs/>
        </w:rPr>
        <w:t xml:space="preserve">By Consensus </w:t>
      </w:r>
    </w:p>
    <w:p w14:paraId="47FDB982" w14:textId="50DA5D22" w:rsidR="009C05E5" w:rsidRPr="00517E1D" w:rsidRDefault="009C05E5" w:rsidP="009C05E5">
      <w:pPr>
        <w:rPr>
          <w:rFonts w:ascii="Arial" w:hAnsi="Arial" w:cs="Arial"/>
        </w:rPr>
      </w:pPr>
      <w:r w:rsidRPr="00517E1D">
        <w:rPr>
          <w:rFonts w:ascii="Arial" w:hAnsi="Arial" w:cs="Arial"/>
        </w:rPr>
        <w:t>T</w:t>
      </w:r>
      <w:r>
        <w:rPr>
          <w:rFonts w:ascii="Arial" w:hAnsi="Arial" w:cs="Arial"/>
        </w:rPr>
        <w:t>HAT</w:t>
      </w:r>
      <w:r w:rsidRPr="00517E1D">
        <w:rPr>
          <w:rFonts w:ascii="Arial" w:hAnsi="Arial" w:cs="Arial"/>
        </w:rPr>
        <w:t xml:space="preserve"> the </w:t>
      </w:r>
      <w:r>
        <w:rPr>
          <w:rFonts w:ascii="Arial" w:hAnsi="Arial" w:cs="Arial"/>
        </w:rPr>
        <w:t xml:space="preserve">March 5, </w:t>
      </w:r>
      <w:proofErr w:type="gramStart"/>
      <w:r>
        <w:rPr>
          <w:rFonts w:ascii="Arial" w:hAnsi="Arial" w:cs="Arial"/>
        </w:rPr>
        <w:t>2026</w:t>
      </w:r>
      <w:proofErr w:type="gramEnd"/>
      <w:r>
        <w:rPr>
          <w:rFonts w:ascii="Arial" w:hAnsi="Arial" w:cs="Arial"/>
        </w:rPr>
        <w:t xml:space="preserve"> Special Meeting minutes be accepted as presented.</w:t>
      </w:r>
    </w:p>
    <w:p w14:paraId="6BC29AC6" w14:textId="77777777" w:rsidR="009C05E5" w:rsidRDefault="009C05E5" w:rsidP="009C05E5">
      <w:pPr>
        <w:rPr>
          <w:rFonts w:ascii="Arial" w:hAnsi="Arial" w:cs="Arial"/>
          <w:i/>
          <w:iCs/>
        </w:rPr>
      </w:pPr>
      <w:r>
        <w:rPr>
          <w:rFonts w:ascii="Arial" w:hAnsi="Arial" w:cs="Arial"/>
          <w:i/>
          <w:iCs/>
        </w:rPr>
        <w:t>CARRIED</w:t>
      </w:r>
    </w:p>
    <w:p w14:paraId="3E8D5E82" w14:textId="77777777" w:rsidR="00CE5A38" w:rsidRDefault="00CE5A38" w:rsidP="009C05E5">
      <w:pPr>
        <w:rPr>
          <w:rFonts w:ascii="Arial" w:hAnsi="Arial" w:cs="Arial"/>
          <w:i/>
          <w:iCs/>
        </w:rPr>
      </w:pPr>
    </w:p>
    <w:p w14:paraId="571BE569" w14:textId="27602078" w:rsidR="00CE5A38" w:rsidRPr="00FD1791" w:rsidRDefault="00CE5A38" w:rsidP="00CE5A38">
      <w:pPr>
        <w:rPr>
          <w:rFonts w:ascii="Arial" w:hAnsi="Arial" w:cs="Arial"/>
          <w:b/>
          <w:bCs/>
        </w:rPr>
      </w:pPr>
      <w:r w:rsidRPr="003D09E0">
        <w:rPr>
          <w:rFonts w:ascii="Arial" w:hAnsi="Arial" w:cs="Arial"/>
          <w:b/>
        </w:rPr>
        <w:t>#</w:t>
      </w:r>
      <w:r>
        <w:rPr>
          <w:rFonts w:ascii="Arial" w:hAnsi="Arial" w:cs="Arial"/>
          <w:b/>
        </w:rPr>
        <w:t>0</w:t>
      </w:r>
      <w:r w:rsidR="00FB012F">
        <w:rPr>
          <w:rFonts w:ascii="Arial" w:hAnsi="Arial" w:cs="Arial"/>
          <w:b/>
        </w:rPr>
        <w:t>44</w:t>
      </w:r>
      <w:r>
        <w:rPr>
          <w:rFonts w:ascii="Arial" w:hAnsi="Arial" w:cs="Arial"/>
          <w:b/>
        </w:rPr>
        <w:t>-04-2026</w:t>
      </w:r>
      <w:r w:rsidRPr="00FD1791">
        <w:rPr>
          <w:rFonts w:ascii="Arial" w:hAnsi="Arial" w:cs="Arial"/>
          <w:b/>
          <w:bCs/>
        </w:rPr>
        <w:tab/>
      </w:r>
      <w:r>
        <w:rPr>
          <w:rFonts w:ascii="Arial" w:hAnsi="Arial" w:cs="Arial"/>
          <w:b/>
          <w:bCs/>
        </w:rPr>
        <w:tab/>
      </w:r>
      <w:r>
        <w:rPr>
          <w:rFonts w:ascii="Arial" w:hAnsi="Arial" w:cs="Arial"/>
          <w:b/>
          <w:bCs/>
        </w:rPr>
        <w:tab/>
      </w:r>
      <w:r w:rsidR="00FB012F">
        <w:rPr>
          <w:rFonts w:ascii="Arial" w:hAnsi="Arial" w:cs="Arial"/>
          <w:b/>
          <w:bCs/>
        </w:rPr>
        <w:t xml:space="preserve">By Consensus </w:t>
      </w:r>
    </w:p>
    <w:p w14:paraId="643CD811" w14:textId="41043473" w:rsidR="00CE5A38" w:rsidRPr="00517E1D" w:rsidRDefault="00CE5A38" w:rsidP="00CE5A38">
      <w:pPr>
        <w:rPr>
          <w:rFonts w:ascii="Arial" w:hAnsi="Arial" w:cs="Arial"/>
        </w:rPr>
      </w:pPr>
      <w:r w:rsidRPr="00517E1D">
        <w:rPr>
          <w:rFonts w:ascii="Arial" w:hAnsi="Arial" w:cs="Arial"/>
        </w:rPr>
        <w:t>T</w:t>
      </w:r>
      <w:r>
        <w:rPr>
          <w:rFonts w:ascii="Arial" w:hAnsi="Arial" w:cs="Arial"/>
        </w:rPr>
        <w:t>HAT</w:t>
      </w:r>
      <w:r w:rsidRPr="00517E1D">
        <w:rPr>
          <w:rFonts w:ascii="Arial" w:hAnsi="Arial" w:cs="Arial"/>
        </w:rPr>
        <w:t xml:space="preserve"> the </w:t>
      </w:r>
      <w:r>
        <w:rPr>
          <w:rFonts w:ascii="Arial" w:hAnsi="Arial" w:cs="Arial"/>
        </w:rPr>
        <w:t xml:space="preserve">March 11, </w:t>
      </w:r>
      <w:proofErr w:type="gramStart"/>
      <w:r>
        <w:rPr>
          <w:rFonts w:ascii="Arial" w:hAnsi="Arial" w:cs="Arial"/>
        </w:rPr>
        <w:t>2026</w:t>
      </w:r>
      <w:proofErr w:type="gramEnd"/>
      <w:r>
        <w:rPr>
          <w:rFonts w:ascii="Arial" w:hAnsi="Arial" w:cs="Arial"/>
        </w:rPr>
        <w:t xml:space="preserve"> Special Meeting minutes be accepted as presented.</w:t>
      </w:r>
    </w:p>
    <w:p w14:paraId="0D39E5BC" w14:textId="77777777" w:rsidR="00CE5A38" w:rsidRDefault="00CE5A38" w:rsidP="00CE5A38">
      <w:pPr>
        <w:rPr>
          <w:rFonts w:ascii="Arial" w:hAnsi="Arial" w:cs="Arial"/>
          <w:i/>
          <w:iCs/>
        </w:rPr>
      </w:pPr>
      <w:r>
        <w:rPr>
          <w:rFonts w:ascii="Arial" w:hAnsi="Arial" w:cs="Arial"/>
          <w:i/>
          <w:iCs/>
        </w:rPr>
        <w:t>CARRIED</w:t>
      </w:r>
    </w:p>
    <w:p w14:paraId="711C36A9" w14:textId="77777777" w:rsidR="00CE5A38" w:rsidRDefault="00CE5A38" w:rsidP="009C05E5">
      <w:pPr>
        <w:rPr>
          <w:rFonts w:ascii="Arial" w:hAnsi="Arial" w:cs="Arial"/>
          <w:i/>
          <w:iCs/>
        </w:rPr>
      </w:pPr>
    </w:p>
    <w:p w14:paraId="353C1D18" w14:textId="77777777" w:rsidR="00D9743B" w:rsidRPr="0085572F" w:rsidRDefault="00D9743B" w:rsidP="00B16093">
      <w:pPr>
        <w:rPr>
          <w:rFonts w:ascii="Arial" w:hAnsi="Arial" w:cs="Arial"/>
          <w:i/>
          <w:iCs/>
        </w:rPr>
      </w:pPr>
    </w:p>
    <w:p w14:paraId="46A821FE" w14:textId="450AEE9E" w:rsidR="008C0D2E" w:rsidRPr="00D9743B" w:rsidRDefault="00D9743B" w:rsidP="00B16093">
      <w:pPr>
        <w:rPr>
          <w:rFonts w:ascii="Arial" w:hAnsi="Arial" w:cs="Arial"/>
          <w:b/>
          <w:bCs/>
          <w:u w:val="single"/>
        </w:rPr>
      </w:pPr>
      <w:r w:rsidRPr="00D9743B">
        <w:rPr>
          <w:rFonts w:ascii="Arial" w:hAnsi="Arial" w:cs="Arial"/>
          <w:b/>
          <w:bCs/>
          <w:u w:val="single"/>
        </w:rPr>
        <w:t>REPORTS</w:t>
      </w:r>
    </w:p>
    <w:p w14:paraId="480B4FB1" w14:textId="4A0C82CD" w:rsidR="00C65B2B" w:rsidRPr="00E65868" w:rsidRDefault="004316E4" w:rsidP="00B16093">
      <w:pPr>
        <w:rPr>
          <w:rFonts w:ascii="Arial" w:hAnsi="Arial" w:cs="Arial"/>
          <w:b/>
          <w:bCs/>
        </w:rPr>
      </w:pPr>
      <w:r w:rsidRPr="003D09E0">
        <w:rPr>
          <w:rFonts w:ascii="Arial" w:hAnsi="Arial" w:cs="Arial"/>
          <w:b/>
        </w:rPr>
        <w:t>#</w:t>
      </w:r>
      <w:r>
        <w:rPr>
          <w:rFonts w:ascii="Arial" w:hAnsi="Arial" w:cs="Arial"/>
          <w:b/>
        </w:rPr>
        <w:t>0</w:t>
      </w:r>
      <w:r w:rsidR="00F2655A">
        <w:rPr>
          <w:rFonts w:ascii="Arial" w:hAnsi="Arial" w:cs="Arial"/>
          <w:b/>
        </w:rPr>
        <w:t>45</w:t>
      </w:r>
      <w:r>
        <w:rPr>
          <w:rFonts w:ascii="Arial" w:hAnsi="Arial" w:cs="Arial"/>
          <w:b/>
        </w:rPr>
        <w:t>-0</w:t>
      </w:r>
      <w:r w:rsidR="009E3C5E">
        <w:rPr>
          <w:rFonts w:ascii="Arial" w:hAnsi="Arial" w:cs="Arial"/>
          <w:b/>
        </w:rPr>
        <w:t>4</w:t>
      </w:r>
      <w:r>
        <w:rPr>
          <w:rFonts w:ascii="Arial" w:hAnsi="Arial" w:cs="Arial"/>
          <w:b/>
        </w:rPr>
        <w:t>-2026</w:t>
      </w:r>
      <w:r w:rsidR="00C45F98">
        <w:rPr>
          <w:rFonts w:ascii="Arial" w:hAnsi="Arial" w:cs="Arial"/>
          <w:b/>
          <w:bCs/>
        </w:rPr>
        <w:tab/>
      </w:r>
      <w:r w:rsidR="00C45F98">
        <w:rPr>
          <w:rFonts w:ascii="Arial" w:hAnsi="Arial" w:cs="Arial"/>
          <w:b/>
          <w:bCs/>
        </w:rPr>
        <w:tab/>
      </w:r>
      <w:r w:rsidR="00C45F98">
        <w:rPr>
          <w:rFonts w:ascii="Arial" w:hAnsi="Arial" w:cs="Arial"/>
          <w:b/>
          <w:bCs/>
        </w:rPr>
        <w:tab/>
      </w:r>
      <w:r w:rsidR="00F2655A">
        <w:rPr>
          <w:rFonts w:ascii="Arial" w:hAnsi="Arial" w:cs="Arial"/>
          <w:b/>
          <w:bCs/>
        </w:rPr>
        <w:t xml:space="preserve">By Consensus </w:t>
      </w:r>
    </w:p>
    <w:p w14:paraId="7AD06F40" w14:textId="0A43EBFF" w:rsidR="00E65868" w:rsidRPr="00E65868" w:rsidRDefault="00E65868" w:rsidP="00B16093">
      <w:pPr>
        <w:rPr>
          <w:rFonts w:ascii="Arial" w:hAnsi="Arial" w:cs="Arial"/>
        </w:rPr>
      </w:pPr>
      <w:r w:rsidRPr="00E65868">
        <w:rPr>
          <w:rFonts w:ascii="Arial" w:hAnsi="Arial" w:cs="Arial"/>
        </w:rPr>
        <w:t>THAT the Operations Financial</w:t>
      </w:r>
      <w:r w:rsidR="009C733B">
        <w:rPr>
          <w:rFonts w:ascii="Arial" w:hAnsi="Arial" w:cs="Arial"/>
        </w:rPr>
        <w:t xml:space="preserve"> </w:t>
      </w:r>
      <w:proofErr w:type="gramStart"/>
      <w:r w:rsidR="009C733B">
        <w:rPr>
          <w:rFonts w:ascii="Arial" w:hAnsi="Arial" w:cs="Arial"/>
        </w:rPr>
        <w:t xml:space="preserve">report </w:t>
      </w:r>
      <w:r w:rsidRPr="00E65868">
        <w:rPr>
          <w:rFonts w:ascii="Arial" w:hAnsi="Arial" w:cs="Arial"/>
        </w:rPr>
        <w:t xml:space="preserve"> of</w:t>
      </w:r>
      <w:proofErr w:type="gramEnd"/>
      <w:r w:rsidRPr="00E65868">
        <w:rPr>
          <w:rFonts w:ascii="Arial" w:hAnsi="Arial" w:cs="Arial"/>
        </w:rPr>
        <w:t xml:space="preserve"> </w:t>
      </w:r>
      <w:r w:rsidR="00861C24">
        <w:rPr>
          <w:rFonts w:ascii="Arial" w:hAnsi="Arial" w:cs="Arial"/>
        </w:rPr>
        <w:t xml:space="preserve">January 31, </w:t>
      </w:r>
      <w:proofErr w:type="gramStart"/>
      <w:r w:rsidR="00861C24">
        <w:rPr>
          <w:rFonts w:ascii="Arial" w:hAnsi="Arial" w:cs="Arial"/>
        </w:rPr>
        <w:t>2026</w:t>
      </w:r>
      <w:proofErr w:type="gramEnd"/>
      <w:r w:rsidRPr="00E65868">
        <w:rPr>
          <w:rFonts w:ascii="Arial" w:hAnsi="Arial" w:cs="Arial"/>
        </w:rPr>
        <w:t xml:space="preserve"> be accepted as </w:t>
      </w:r>
      <w:r w:rsidR="00C45F98">
        <w:rPr>
          <w:rFonts w:ascii="Arial" w:hAnsi="Arial" w:cs="Arial"/>
        </w:rPr>
        <w:t>presented</w:t>
      </w:r>
      <w:r w:rsidRPr="00E65868">
        <w:rPr>
          <w:rFonts w:ascii="Arial" w:hAnsi="Arial" w:cs="Arial"/>
        </w:rPr>
        <w:t xml:space="preserve">. </w:t>
      </w:r>
    </w:p>
    <w:p w14:paraId="2B8F3821" w14:textId="5731F02A" w:rsidR="00E65868" w:rsidRDefault="00E65868" w:rsidP="00B16093">
      <w:pPr>
        <w:rPr>
          <w:rFonts w:ascii="Arial" w:hAnsi="Arial" w:cs="Arial"/>
          <w:i/>
          <w:iCs/>
        </w:rPr>
      </w:pPr>
      <w:r>
        <w:rPr>
          <w:rFonts w:ascii="Arial" w:hAnsi="Arial" w:cs="Arial"/>
          <w:i/>
          <w:iCs/>
        </w:rPr>
        <w:t xml:space="preserve">CARRIED </w:t>
      </w:r>
    </w:p>
    <w:p w14:paraId="3E4A7AE5" w14:textId="77777777" w:rsidR="00E65868" w:rsidRDefault="00E65868" w:rsidP="00B16093">
      <w:pPr>
        <w:rPr>
          <w:rFonts w:ascii="Arial" w:hAnsi="Arial" w:cs="Arial"/>
          <w:i/>
          <w:iCs/>
        </w:rPr>
      </w:pPr>
    </w:p>
    <w:p w14:paraId="51561212" w14:textId="77777777" w:rsidR="00A73CE2" w:rsidRDefault="00A73CE2" w:rsidP="00B16093">
      <w:pPr>
        <w:rPr>
          <w:rFonts w:ascii="Arial" w:hAnsi="Arial" w:cs="Arial"/>
          <w:i/>
          <w:iCs/>
        </w:rPr>
      </w:pPr>
    </w:p>
    <w:p w14:paraId="2E35DC9B" w14:textId="12B97A2F" w:rsidR="00E65868" w:rsidRPr="00E65868" w:rsidRDefault="004316E4" w:rsidP="00E65868">
      <w:pPr>
        <w:rPr>
          <w:rFonts w:ascii="Arial" w:hAnsi="Arial" w:cs="Arial"/>
          <w:b/>
          <w:bCs/>
        </w:rPr>
      </w:pPr>
      <w:r w:rsidRPr="003D09E0">
        <w:rPr>
          <w:rFonts w:ascii="Arial" w:hAnsi="Arial" w:cs="Arial"/>
          <w:b/>
        </w:rPr>
        <w:t>#</w:t>
      </w:r>
      <w:r>
        <w:rPr>
          <w:rFonts w:ascii="Arial" w:hAnsi="Arial" w:cs="Arial"/>
          <w:b/>
        </w:rPr>
        <w:t>0</w:t>
      </w:r>
      <w:r w:rsidR="00F2655A">
        <w:rPr>
          <w:rFonts w:ascii="Arial" w:hAnsi="Arial" w:cs="Arial"/>
          <w:b/>
        </w:rPr>
        <w:t>46</w:t>
      </w:r>
      <w:r>
        <w:rPr>
          <w:rFonts w:ascii="Arial" w:hAnsi="Arial" w:cs="Arial"/>
          <w:b/>
        </w:rPr>
        <w:t>-0</w:t>
      </w:r>
      <w:r w:rsidR="009E3C5E">
        <w:rPr>
          <w:rFonts w:ascii="Arial" w:hAnsi="Arial" w:cs="Arial"/>
          <w:b/>
        </w:rPr>
        <w:t>4</w:t>
      </w:r>
      <w:r>
        <w:rPr>
          <w:rFonts w:ascii="Arial" w:hAnsi="Arial" w:cs="Arial"/>
          <w:b/>
        </w:rPr>
        <w:t>-2026</w:t>
      </w:r>
      <w:r w:rsidR="007D30E5">
        <w:rPr>
          <w:rFonts w:ascii="Arial" w:hAnsi="Arial" w:cs="Arial"/>
          <w:b/>
          <w:bCs/>
        </w:rPr>
        <w:tab/>
      </w:r>
      <w:r w:rsidR="007D30E5">
        <w:rPr>
          <w:rFonts w:ascii="Arial" w:hAnsi="Arial" w:cs="Arial"/>
          <w:b/>
          <w:bCs/>
        </w:rPr>
        <w:tab/>
      </w:r>
      <w:r w:rsidR="007D30E5">
        <w:rPr>
          <w:rFonts w:ascii="Arial" w:hAnsi="Arial" w:cs="Arial"/>
          <w:b/>
          <w:bCs/>
        </w:rPr>
        <w:tab/>
      </w:r>
      <w:r w:rsidR="00F2655A">
        <w:rPr>
          <w:rFonts w:ascii="Arial" w:hAnsi="Arial" w:cs="Arial"/>
          <w:b/>
          <w:bCs/>
        </w:rPr>
        <w:t xml:space="preserve">By Consensus </w:t>
      </w:r>
    </w:p>
    <w:p w14:paraId="635CF91A" w14:textId="2DA543C9" w:rsidR="00E65868" w:rsidRPr="00E65868" w:rsidRDefault="00E65868" w:rsidP="00E65868">
      <w:pPr>
        <w:rPr>
          <w:rFonts w:ascii="Arial" w:hAnsi="Arial" w:cs="Arial"/>
        </w:rPr>
      </w:pPr>
      <w:r w:rsidRPr="00E65868">
        <w:rPr>
          <w:rFonts w:ascii="Arial" w:hAnsi="Arial" w:cs="Arial"/>
        </w:rPr>
        <w:t xml:space="preserve">THAT the </w:t>
      </w:r>
      <w:r>
        <w:rPr>
          <w:rFonts w:ascii="Arial" w:hAnsi="Arial" w:cs="Arial"/>
        </w:rPr>
        <w:t>Board</w:t>
      </w:r>
      <w:r w:rsidRPr="00E65868">
        <w:rPr>
          <w:rFonts w:ascii="Arial" w:hAnsi="Arial" w:cs="Arial"/>
        </w:rPr>
        <w:t xml:space="preserve"> Financial </w:t>
      </w:r>
      <w:r w:rsidR="009C733B">
        <w:rPr>
          <w:rFonts w:ascii="Arial" w:hAnsi="Arial" w:cs="Arial"/>
        </w:rPr>
        <w:t xml:space="preserve">report </w:t>
      </w:r>
      <w:r w:rsidRPr="00E65868">
        <w:rPr>
          <w:rFonts w:ascii="Arial" w:hAnsi="Arial" w:cs="Arial"/>
        </w:rPr>
        <w:t>of</w:t>
      </w:r>
      <w:r w:rsidR="004316E4">
        <w:rPr>
          <w:rFonts w:ascii="Arial" w:hAnsi="Arial" w:cs="Arial"/>
        </w:rPr>
        <w:t xml:space="preserve"> </w:t>
      </w:r>
      <w:r w:rsidR="00861C24">
        <w:rPr>
          <w:rFonts w:ascii="Arial" w:hAnsi="Arial" w:cs="Arial"/>
        </w:rPr>
        <w:t xml:space="preserve">January 31, </w:t>
      </w:r>
      <w:proofErr w:type="gramStart"/>
      <w:r w:rsidR="00861C24">
        <w:rPr>
          <w:rFonts w:ascii="Arial" w:hAnsi="Arial" w:cs="Arial"/>
        </w:rPr>
        <w:t>2026</w:t>
      </w:r>
      <w:proofErr w:type="gramEnd"/>
      <w:r w:rsidR="00861C24" w:rsidRPr="00E65868">
        <w:rPr>
          <w:rFonts w:ascii="Arial" w:hAnsi="Arial" w:cs="Arial"/>
        </w:rPr>
        <w:t xml:space="preserve"> </w:t>
      </w:r>
      <w:r w:rsidRPr="00E65868">
        <w:rPr>
          <w:rFonts w:ascii="Arial" w:hAnsi="Arial" w:cs="Arial"/>
        </w:rPr>
        <w:t xml:space="preserve">be accepted as presented. </w:t>
      </w:r>
    </w:p>
    <w:p w14:paraId="00CD4FA3" w14:textId="6E4FC11E" w:rsidR="00E65868" w:rsidRDefault="00E65868" w:rsidP="00E65868">
      <w:pPr>
        <w:rPr>
          <w:rFonts w:ascii="Arial" w:hAnsi="Arial" w:cs="Arial"/>
          <w:i/>
          <w:iCs/>
        </w:rPr>
      </w:pPr>
      <w:r>
        <w:rPr>
          <w:rFonts w:ascii="Arial" w:hAnsi="Arial" w:cs="Arial"/>
          <w:i/>
          <w:iCs/>
        </w:rPr>
        <w:t xml:space="preserve">CARRIED </w:t>
      </w:r>
    </w:p>
    <w:p w14:paraId="433E4FC0" w14:textId="77777777" w:rsidR="007C0108" w:rsidRDefault="007C0108" w:rsidP="00B16093">
      <w:pPr>
        <w:rPr>
          <w:rFonts w:ascii="Arial" w:hAnsi="Arial" w:cs="Arial"/>
        </w:rPr>
      </w:pPr>
    </w:p>
    <w:p w14:paraId="2E40DF30" w14:textId="77777777" w:rsidR="00E0418F" w:rsidRPr="00AA431D" w:rsidRDefault="00E0418F" w:rsidP="00E0418F">
      <w:pPr>
        <w:rPr>
          <w:rFonts w:ascii="Arial" w:hAnsi="Arial" w:cs="Arial"/>
          <w:b/>
          <w:bCs/>
          <w:u w:val="single"/>
        </w:rPr>
      </w:pPr>
      <w:r w:rsidRPr="00AA431D">
        <w:rPr>
          <w:rFonts w:ascii="Arial" w:hAnsi="Arial" w:cs="Arial"/>
          <w:b/>
          <w:bCs/>
          <w:u w:val="single"/>
        </w:rPr>
        <w:t>CLOSED SESSION:</w:t>
      </w:r>
    </w:p>
    <w:p w14:paraId="09BF0DAE" w14:textId="53373C93" w:rsidR="00E0418F" w:rsidRPr="0011163D" w:rsidRDefault="00E0418F" w:rsidP="00E0418F">
      <w:pPr>
        <w:rPr>
          <w:rFonts w:ascii="Arial" w:hAnsi="Arial" w:cs="Arial"/>
          <w:b/>
          <w:bCs/>
        </w:rPr>
      </w:pPr>
      <w:r w:rsidRPr="003D09E0">
        <w:rPr>
          <w:rFonts w:ascii="Arial" w:hAnsi="Arial" w:cs="Arial"/>
          <w:b/>
        </w:rPr>
        <w:t>#</w:t>
      </w:r>
      <w:r w:rsidR="00A6588E">
        <w:rPr>
          <w:rFonts w:ascii="Arial" w:hAnsi="Arial" w:cs="Arial"/>
          <w:b/>
        </w:rPr>
        <w:t>0</w:t>
      </w:r>
      <w:r w:rsidR="00F2655A">
        <w:rPr>
          <w:rFonts w:ascii="Arial" w:hAnsi="Arial" w:cs="Arial"/>
          <w:b/>
        </w:rPr>
        <w:t>47</w:t>
      </w:r>
      <w:r>
        <w:rPr>
          <w:rFonts w:ascii="Arial" w:hAnsi="Arial" w:cs="Arial"/>
          <w:b/>
        </w:rPr>
        <w:t>-0</w:t>
      </w:r>
      <w:r w:rsidR="009E3C5E">
        <w:rPr>
          <w:rFonts w:ascii="Arial" w:hAnsi="Arial" w:cs="Arial"/>
          <w:b/>
        </w:rPr>
        <w:t>4</w:t>
      </w:r>
      <w:r>
        <w:rPr>
          <w:rFonts w:ascii="Arial" w:hAnsi="Arial" w:cs="Arial"/>
          <w:b/>
        </w:rPr>
        <w:t>-2026</w:t>
      </w:r>
      <w:r w:rsidRPr="0011163D">
        <w:rPr>
          <w:rFonts w:ascii="Arial" w:hAnsi="Arial" w:cs="Arial"/>
          <w:b/>
          <w:bCs/>
        </w:rPr>
        <w:tab/>
      </w:r>
      <w:r>
        <w:rPr>
          <w:rFonts w:ascii="Arial" w:hAnsi="Arial" w:cs="Arial"/>
          <w:b/>
          <w:bCs/>
        </w:rPr>
        <w:tab/>
      </w:r>
      <w:r w:rsidR="0046712F">
        <w:rPr>
          <w:rFonts w:ascii="Arial" w:hAnsi="Arial" w:cs="Arial"/>
          <w:b/>
          <w:bCs/>
        </w:rPr>
        <w:tab/>
      </w:r>
      <w:r w:rsidR="00F2655A">
        <w:rPr>
          <w:rFonts w:ascii="Arial" w:hAnsi="Arial" w:cs="Arial"/>
          <w:b/>
          <w:bCs/>
        </w:rPr>
        <w:t xml:space="preserve">By Consensus </w:t>
      </w:r>
    </w:p>
    <w:p w14:paraId="017C8C81" w14:textId="73429D0A" w:rsidR="00E0418F" w:rsidRPr="0011163D" w:rsidRDefault="00E0418F" w:rsidP="00E0418F">
      <w:pPr>
        <w:jc w:val="both"/>
        <w:rPr>
          <w:rFonts w:ascii="Arial" w:hAnsi="Arial" w:cs="Arial"/>
        </w:rPr>
      </w:pPr>
      <w:r w:rsidRPr="0011163D">
        <w:rPr>
          <w:rFonts w:ascii="Arial" w:hAnsi="Arial" w:cs="Arial"/>
        </w:rPr>
        <w:t xml:space="preserve">THAT in accordance with Section 239 of the Municipal Act, as amended, </w:t>
      </w:r>
      <w:r>
        <w:rPr>
          <w:rFonts w:ascii="Arial" w:hAnsi="Arial" w:cs="Arial"/>
        </w:rPr>
        <w:t>the Board</w:t>
      </w:r>
      <w:r w:rsidRPr="0011163D">
        <w:rPr>
          <w:rFonts w:ascii="Arial" w:hAnsi="Arial" w:cs="Arial"/>
        </w:rPr>
        <w:t xml:space="preserve"> proceed to a Closed Session </w:t>
      </w:r>
      <w:proofErr w:type="gramStart"/>
      <w:r w:rsidRPr="0011163D">
        <w:rPr>
          <w:rFonts w:ascii="Arial" w:hAnsi="Arial" w:cs="Arial"/>
        </w:rPr>
        <w:t xml:space="preserve">at  </w:t>
      </w:r>
      <w:r w:rsidR="00103685">
        <w:rPr>
          <w:rFonts w:ascii="Arial" w:hAnsi="Arial" w:cs="Arial"/>
        </w:rPr>
        <w:t>5</w:t>
      </w:r>
      <w:proofErr w:type="gramEnd"/>
      <w:r w:rsidR="00103685">
        <w:rPr>
          <w:rFonts w:ascii="Arial" w:hAnsi="Arial" w:cs="Arial"/>
        </w:rPr>
        <w:t>:25</w:t>
      </w:r>
      <w:r w:rsidR="007C0108">
        <w:rPr>
          <w:rFonts w:ascii="Arial" w:hAnsi="Arial" w:cs="Arial"/>
        </w:rPr>
        <w:t xml:space="preserve"> </w:t>
      </w:r>
      <w:r w:rsidRPr="0011163D">
        <w:rPr>
          <w:rFonts w:ascii="Arial" w:hAnsi="Arial" w:cs="Arial"/>
        </w:rPr>
        <w:t>p.m.</w:t>
      </w:r>
      <w:r>
        <w:rPr>
          <w:rFonts w:ascii="Arial" w:hAnsi="Arial" w:cs="Arial"/>
        </w:rPr>
        <w:t>,</w:t>
      </w:r>
      <w:r w:rsidRPr="0011163D">
        <w:rPr>
          <w:rFonts w:ascii="Arial" w:hAnsi="Arial" w:cs="Arial"/>
        </w:rPr>
        <w:t xml:space="preserve"> </w:t>
      </w:r>
      <w:proofErr w:type="gramStart"/>
      <w:r w:rsidRPr="0011163D">
        <w:rPr>
          <w:rFonts w:ascii="Arial" w:hAnsi="Arial" w:cs="Arial"/>
        </w:rPr>
        <w:t>in order to</w:t>
      </w:r>
      <w:proofErr w:type="gramEnd"/>
      <w:r w:rsidRPr="0011163D">
        <w:rPr>
          <w:rFonts w:ascii="Arial" w:hAnsi="Arial" w:cs="Arial"/>
        </w:rPr>
        <w:t xml:space="preserve"> attend to matters pertaining to: </w:t>
      </w:r>
    </w:p>
    <w:p w14:paraId="2226DE7F" w14:textId="77777777" w:rsidR="00E0418F" w:rsidRDefault="00E0418F" w:rsidP="00E0418F">
      <w:pPr>
        <w:pStyle w:val="ListParagraph"/>
        <w:numPr>
          <w:ilvl w:val="1"/>
          <w:numId w:val="1"/>
        </w:numPr>
        <w:rPr>
          <w:rFonts w:ascii="Arial" w:hAnsi="Arial" w:cs="Arial"/>
        </w:rPr>
      </w:pPr>
      <w:r w:rsidRPr="0011163D">
        <w:rPr>
          <w:rFonts w:ascii="Arial" w:hAnsi="Arial" w:cs="Arial"/>
        </w:rPr>
        <w:t xml:space="preserve">personal matters about an identifiable </w:t>
      </w:r>
      <w:r w:rsidRPr="00D61DFB">
        <w:rPr>
          <w:rFonts w:ascii="Arial" w:hAnsi="Arial" w:cs="Arial"/>
        </w:rPr>
        <w:t>individual, including board employees;</w:t>
      </w:r>
    </w:p>
    <w:p w14:paraId="4832795E" w14:textId="77777777" w:rsidR="00E0418F" w:rsidRDefault="00E0418F" w:rsidP="00E0418F">
      <w:pPr>
        <w:rPr>
          <w:rFonts w:ascii="Arial" w:hAnsi="Arial" w:cs="Arial"/>
          <w:i/>
          <w:iCs/>
        </w:rPr>
      </w:pPr>
      <w:r w:rsidRPr="007B26C8">
        <w:rPr>
          <w:rFonts w:ascii="Arial" w:hAnsi="Arial" w:cs="Arial"/>
          <w:i/>
          <w:iCs/>
        </w:rPr>
        <w:t>CARRIED</w:t>
      </w:r>
    </w:p>
    <w:p w14:paraId="15CA6D75" w14:textId="77777777" w:rsidR="00532BB4" w:rsidRDefault="00532BB4" w:rsidP="00B16093">
      <w:pPr>
        <w:rPr>
          <w:rFonts w:ascii="Arial" w:hAnsi="Arial" w:cs="Arial"/>
        </w:rPr>
      </w:pPr>
    </w:p>
    <w:p w14:paraId="3902522B" w14:textId="77777777" w:rsidR="003663BC" w:rsidRDefault="003663BC" w:rsidP="00B16093">
      <w:pPr>
        <w:rPr>
          <w:rFonts w:ascii="Arial" w:hAnsi="Arial" w:cs="Arial"/>
        </w:rPr>
      </w:pPr>
    </w:p>
    <w:p w14:paraId="3801E268" w14:textId="03B17174" w:rsidR="007C0108" w:rsidRPr="00EF302A" w:rsidRDefault="007C0108" w:rsidP="007C0108">
      <w:pPr>
        <w:rPr>
          <w:rFonts w:ascii="Arial" w:hAnsi="Arial" w:cs="Arial"/>
          <w:b/>
          <w:bCs/>
        </w:rPr>
      </w:pPr>
      <w:r w:rsidRPr="003D09E0">
        <w:rPr>
          <w:rFonts w:ascii="Arial" w:hAnsi="Arial" w:cs="Arial"/>
          <w:b/>
        </w:rPr>
        <w:lastRenderedPageBreak/>
        <w:t>#</w:t>
      </w:r>
      <w:r>
        <w:rPr>
          <w:rFonts w:ascii="Arial" w:hAnsi="Arial" w:cs="Arial"/>
          <w:b/>
        </w:rPr>
        <w:t>0</w:t>
      </w:r>
      <w:r w:rsidR="00103685">
        <w:rPr>
          <w:rFonts w:ascii="Arial" w:hAnsi="Arial" w:cs="Arial"/>
          <w:b/>
        </w:rPr>
        <w:t>48</w:t>
      </w:r>
      <w:r>
        <w:rPr>
          <w:rFonts w:ascii="Arial" w:hAnsi="Arial" w:cs="Arial"/>
          <w:b/>
        </w:rPr>
        <w:t>-0</w:t>
      </w:r>
      <w:r w:rsidR="009E3C5E">
        <w:rPr>
          <w:rFonts w:ascii="Arial" w:hAnsi="Arial" w:cs="Arial"/>
          <w:b/>
        </w:rPr>
        <w:t>4</w:t>
      </w:r>
      <w:r>
        <w:rPr>
          <w:rFonts w:ascii="Arial" w:hAnsi="Arial" w:cs="Arial"/>
          <w:b/>
        </w:rPr>
        <w:t>-2026</w:t>
      </w:r>
      <w:r w:rsidRPr="00EF302A">
        <w:rPr>
          <w:rFonts w:ascii="Arial" w:hAnsi="Arial" w:cs="Arial"/>
          <w:b/>
          <w:bCs/>
        </w:rPr>
        <w:tab/>
      </w:r>
      <w:r>
        <w:rPr>
          <w:rFonts w:ascii="Arial" w:hAnsi="Arial" w:cs="Arial"/>
          <w:b/>
          <w:bCs/>
        </w:rPr>
        <w:tab/>
      </w:r>
      <w:r w:rsidR="003C59D5">
        <w:rPr>
          <w:rFonts w:ascii="Arial" w:hAnsi="Arial" w:cs="Arial"/>
          <w:b/>
          <w:bCs/>
        </w:rPr>
        <w:tab/>
      </w:r>
      <w:r w:rsidR="00103685">
        <w:rPr>
          <w:rFonts w:ascii="Arial" w:hAnsi="Arial" w:cs="Arial"/>
          <w:b/>
          <w:bCs/>
        </w:rPr>
        <w:t xml:space="preserve">By Consensus </w:t>
      </w:r>
      <w:r w:rsidRPr="00EF302A">
        <w:rPr>
          <w:rFonts w:ascii="Arial" w:hAnsi="Arial" w:cs="Arial"/>
          <w:b/>
          <w:bCs/>
        </w:rPr>
        <w:tab/>
      </w:r>
    </w:p>
    <w:p w14:paraId="3B578187" w14:textId="5BB4E5EB" w:rsidR="007C0108" w:rsidRPr="00EF302A" w:rsidRDefault="007C0108" w:rsidP="007C0108">
      <w:pPr>
        <w:jc w:val="both"/>
        <w:rPr>
          <w:rFonts w:ascii="Arial" w:hAnsi="Arial" w:cs="Arial"/>
        </w:rPr>
      </w:pPr>
      <w:r w:rsidRPr="00EF302A">
        <w:rPr>
          <w:rFonts w:ascii="Arial" w:hAnsi="Arial" w:cs="Arial"/>
        </w:rPr>
        <w:t>THAT we adjourn from our Closed Session at</w:t>
      </w:r>
      <w:r>
        <w:rPr>
          <w:rFonts w:ascii="Arial" w:hAnsi="Arial" w:cs="Arial"/>
        </w:rPr>
        <w:t xml:space="preserve"> </w:t>
      </w:r>
      <w:r w:rsidR="00940592">
        <w:rPr>
          <w:rFonts w:ascii="Arial" w:hAnsi="Arial" w:cs="Arial"/>
        </w:rPr>
        <w:t xml:space="preserve">5:47 </w:t>
      </w:r>
      <w:r w:rsidR="00F00750">
        <w:rPr>
          <w:rFonts w:ascii="Arial" w:hAnsi="Arial" w:cs="Arial"/>
        </w:rPr>
        <w:t>p.</w:t>
      </w:r>
      <w:r w:rsidRPr="00EF302A">
        <w:rPr>
          <w:rFonts w:ascii="Arial" w:hAnsi="Arial" w:cs="Arial"/>
        </w:rPr>
        <w:t>m.</w:t>
      </w:r>
      <w:r>
        <w:rPr>
          <w:rFonts w:ascii="Arial" w:hAnsi="Arial" w:cs="Arial"/>
        </w:rPr>
        <w:t xml:space="preserve"> </w:t>
      </w:r>
      <w:r w:rsidRPr="00EF302A">
        <w:rPr>
          <w:rFonts w:ascii="Arial" w:hAnsi="Arial" w:cs="Arial"/>
        </w:rPr>
        <w:t xml:space="preserve">and resume our </w:t>
      </w:r>
      <w:r>
        <w:rPr>
          <w:rFonts w:ascii="Arial" w:hAnsi="Arial" w:cs="Arial"/>
        </w:rPr>
        <w:t>Regular</w:t>
      </w:r>
      <w:r w:rsidRPr="00EF302A">
        <w:rPr>
          <w:rFonts w:ascii="Arial" w:hAnsi="Arial" w:cs="Arial"/>
        </w:rPr>
        <w:t xml:space="preserve"> Meeting.  </w:t>
      </w:r>
    </w:p>
    <w:p w14:paraId="2710F867" w14:textId="77777777" w:rsidR="007C0108" w:rsidRDefault="007C0108" w:rsidP="007C0108">
      <w:pPr>
        <w:rPr>
          <w:rFonts w:ascii="Arial" w:hAnsi="Arial" w:cs="Arial"/>
          <w:i/>
          <w:iCs/>
        </w:rPr>
      </w:pPr>
      <w:r w:rsidRPr="000E3E1D">
        <w:rPr>
          <w:rFonts w:ascii="Arial" w:hAnsi="Arial" w:cs="Arial"/>
          <w:i/>
          <w:iCs/>
        </w:rPr>
        <w:t>CARRIED</w:t>
      </w:r>
    </w:p>
    <w:p w14:paraId="0CF6AE52" w14:textId="77777777" w:rsidR="00F00750" w:rsidRDefault="00F00750" w:rsidP="007C0108">
      <w:pPr>
        <w:rPr>
          <w:rFonts w:ascii="Arial" w:hAnsi="Arial" w:cs="Arial"/>
          <w:i/>
          <w:iCs/>
        </w:rPr>
      </w:pPr>
    </w:p>
    <w:p w14:paraId="6E26184C" w14:textId="6A83EE8F" w:rsidR="00F00750" w:rsidRPr="00E65868" w:rsidRDefault="00F00750" w:rsidP="00F00750">
      <w:pPr>
        <w:rPr>
          <w:rFonts w:ascii="Arial" w:hAnsi="Arial" w:cs="Arial"/>
          <w:b/>
          <w:bCs/>
        </w:rPr>
      </w:pPr>
      <w:r w:rsidRPr="003D09E0">
        <w:rPr>
          <w:rFonts w:ascii="Arial" w:hAnsi="Arial" w:cs="Arial"/>
          <w:b/>
        </w:rPr>
        <w:t>#</w:t>
      </w:r>
      <w:r>
        <w:rPr>
          <w:rFonts w:ascii="Arial" w:hAnsi="Arial" w:cs="Arial"/>
          <w:b/>
        </w:rPr>
        <w:t>0</w:t>
      </w:r>
      <w:r w:rsidR="00940592">
        <w:rPr>
          <w:rFonts w:ascii="Arial" w:hAnsi="Arial" w:cs="Arial"/>
          <w:b/>
        </w:rPr>
        <w:t>49</w:t>
      </w:r>
      <w:r>
        <w:rPr>
          <w:rFonts w:ascii="Arial" w:hAnsi="Arial" w:cs="Arial"/>
          <w:b/>
        </w:rPr>
        <w:t>-0</w:t>
      </w:r>
      <w:r w:rsidR="009E3C5E">
        <w:rPr>
          <w:rFonts w:ascii="Arial" w:hAnsi="Arial" w:cs="Arial"/>
          <w:b/>
        </w:rPr>
        <w:t>4</w:t>
      </w:r>
      <w:r>
        <w:rPr>
          <w:rFonts w:ascii="Arial" w:hAnsi="Arial" w:cs="Arial"/>
          <w:b/>
        </w:rPr>
        <w:t>-2026</w:t>
      </w:r>
      <w:r>
        <w:rPr>
          <w:rFonts w:ascii="Arial" w:hAnsi="Arial" w:cs="Arial"/>
          <w:b/>
          <w:bCs/>
        </w:rPr>
        <w:tab/>
      </w:r>
      <w:r>
        <w:rPr>
          <w:rFonts w:ascii="Arial" w:hAnsi="Arial" w:cs="Arial"/>
          <w:b/>
          <w:bCs/>
        </w:rPr>
        <w:tab/>
      </w:r>
      <w:r w:rsidR="007E15B6">
        <w:rPr>
          <w:rFonts w:ascii="Arial" w:hAnsi="Arial" w:cs="Arial"/>
          <w:b/>
          <w:bCs/>
        </w:rPr>
        <w:tab/>
      </w:r>
      <w:r w:rsidR="00940592">
        <w:rPr>
          <w:rFonts w:ascii="Arial" w:hAnsi="Arial" w:cs="Arial"/>
          <w:b/>
          <w:bCs/>
        </w:rPr>
        <w:t xml:space="preserve">By Consensus </w:t>
      </w:r>
    </w:p>
    <w:p w14:paraId="467EFDB1" w14:textId="1381A971" w:rsidR="00F00750" w:rsidRDefault="00F00750" w:rsidP="00F00750">
      <w:pPr>
        <w:rPr>
          <w:rFonts w:ascii="Arial" w:hAnsi="Arial" w:cs="Arial"/>
        </w:rPr>
      </w:pPr>
      <w:r>
        <w:rPr>
          <w:rFonts w:ascii="Arial" w:hAnsi="Arial" w:cs="Arial"/>
        </w:rPr>
        <w:t xml:space="preserve">THAT the Human Resources monthly report for </w:t>
      </w:r>
      <w:r w:rsidR="003C59D5">
        <w:rPr>
          <w:rFonts w:ascii="Arial" w:hAnsi="Arial" w:cs="Arial"/>
        </w:rPr>
        <w:t>Civilian</w:t>
      </w:r>
      <w:r w:rsidR="007E15B6">
        <w:rPr>
          <w:rFonts w:ascii="Arial" w:hAnsi="Arial" w:cs="Arial"/>
        </w:rPr>
        <w:t>s</w:t>
      </w:r>
      <w:r>
        <w:rPr>
          <w:rFonts w:ascii="Arial" w:hAnsi="Arial" w:cs="Arial"/>
        </w:rPr>
        <w:t xml:space="preserve"> ending </w:t>
      </w:r>
      <w:r w:rsidR="001677E5">
        <w:rPr>
          <w:rFonts w:ascii="Arial" w:hAnsi="Arial" w:cs="Arial"/>
        </w:rPr>
        <w:t>February 17</w:t>
      </w:r>
      <w:r>
        <w:rPr>
          <w:rFonts w:ascii="Arial" w:hAnsi="Arial" w:cs="Arial"/>
        </w:rPr>
        <w:t xml:space="preserve">, </w:t>
      </w:r>
      <w:proofErr w:type="gramStart"/>
      <w:r>
        <w:rPr>
          <w:rFonts w:ascii="Arial" w:hAnsi="Arial" w:cs="Arial"/>
        </w:rPr>
        <w:t>2026</w:t>
      </w:r>
      <w:proofErr w:type="gramEnd"/>
      <w:r>
        <w:rPr>
          <w:rFonts w:ascii="Arial" w:hAnsi="Arial" w:cs="Arial"/>
        </w:rPr>
        <w:t xml:space="preserve"> be accepted as presented. </w:t>
      </w:r>
    </w:p>
    <w:p w14:paraId="1597E30B" w14:textId="555DD122" w:rsidR="00A73CE2" w:rsidRPr="00F00750" w:rsidRDefault="00F00750" w:rsidP="00B16093">
      <w:pPr>
        <w:rPr>
          <w:rFonts w:ascii="Arial" w:hAnsi="Arial" w:cs="Arial"/>
          <w:i/>
          <w:iCs/>
        </w:rPr>
      </w:pPr>
      <w:r w:rsidRPr="00F00750">
        <w:rPr>
          <w:rFonts w:ascii="Arial" w:hAnsi="Arial" w:cs="Arial"/>
          <w:i/>
          <w:iCs/>
        </w:rPr>
        <w:t>CARRIE</w:t>
      </w:r>
      <w:r w:rsidR="00A73CE2">
        <w:rPr>
          <w:rFonts w:ascii="Arial" w:hAnsi="Arial" w:cs="Arial"/>
          <w:i/>
          <w:iCs/>
        </w:rPr>
        <w:t>D</w:t>
      </w:r>
    </w:p>
    <w:p w14:paraId="1E35FB1E" w14:textId="77777777" w:rsidR="0088232D" w:rsidRDefault="0088232D" w:rsidP="00B16093">
      <w:pPr>
        <w:rPr>
          <w:rFonts w:ascii="Arial" w:hAnsi="Arial" w:cs="Arial"/>
        </w:rPr>
      </w:pPr>
    </w:p>
    <w:p w14:paraId="32CC44B0" w14:textId="6BE3573B" w:rsidR="00E65868" w:rsidRPr="00E65868" w:rsidRDefault="004316E4" w:rsidP="00B16093">
      <w:pPr>
        <w:rPr>
          <w:rFonts w:ascii="Arial" w:hAnsi="Arial" w:cs="Arial"/>
          <w:b/>
          <w:bCs/>
        </w:rPr>
      </w:pPr>
      <w:r w:rsidRPr="003D09E0">
        <w:rPr>
          <w:rFonts w:ascii="Arial" w:hAnsi="Arial" w:cs="Arial"/>
          <w:b/>
        </w:rPr>
        <w:t>#</w:t>
      </w:r>
      <w:r>
        <w:rPr>
          <w:rFonts w:ascii="Arial" w:hAnsi="Arial" w:cs="Arial"/>
          <w:b/>
        </w:rPr>
        <w:t>0</w:t>
      </w:r>
      <w:r w:rsidR="007B621F">
        <w:rPr>
          <w:rFonts w:ascii="Arial" w:hAnsi="Arial" w:cs="Arial"/>
          <w:b/>
        </w:rPr>
        <w:t>50</w:t>
      </w:r>
      <w:r>
        <w:rPr>
          <w:rFonts w:ascii="Arial" w:hAnsi="Arial" w:cs="Arial"/>
          <w:b/>
        </w:rPr>
        <w:t>-0</w:t>
      </w:r>
      <w:r w:rsidR="009E3C5E">
        <w:rPr>
          <w:rFonts w:ascii="Arial" w:hAnsi="Arial" w:cs="Arial"/>
          <w:b/>
        </w:rPr>
        <w:t>4</w:t>
      </w:r>
      <w:r>
        <w:rPr>
          <w:rFonts w:ascii="Arial" w:hAnsi="Arial" w:cs="Arial"/>
          <w:b/>
        </w:rPr>
        <w:t>-2026</w:t>
      </w:r>
      <w:r w:rsidR="007D30E5">
        <w:rPr>
          <w:rFonts w:ascii="Arial" w:hAnsi="Arial" w:cs="Arial"/>
          <w:b/>
          <w:bCs/>
        </w:rPr>
        <w:tab/>
      </w:r>
      <w:r w:rsidR="007D30E5">
        <w:rPr>
          <w:rFonts w:ascii="Arial" w:hAnsi="Arial" w:cs="Arial"/>
          <w:b/>
          <w:bCs/>
        </w:rPr>
        <w:tab/>
      </w:r>
      <w:r w:rsidR="007E15B6">
        <w:rPr>
          <w:rFonts w:ascii="Arial" w:hAnsi="Arial" w:cs="Arial"/>
          <w:b/>
          <w:bCs/>
        </w:rPr>
        <w:tab/>
      </w:r>
      <w:r w:rsidR="00E10E3C" w:rsidRPr="0036258D">
        <w:rPr>
          <w:rFonts w:ascii="Arial" w:hAnsi="Arial" w:cs="Arial"/>
          <w:b/>
          <w:bCs/>
        </w:rPr>
        <w:t xml:space="preserve">By Consensus </w:t>
      </w:r>
    </w:p>
    <w:p w14:paraId="3C72262C" w14:textId="13020D57" w:rsidR="00E65868" w:rsidRDefault="004316E4" w:rsidP="00B16093">
      <w:pPr>
        <w:rPr>
          <w:rFonts w:ascii="Arial" w:hAnsi="Arial" w:cs="Arial"/>
        </w:rPr>
      </w:pPr>
      <w:r>
        <w:rPr>
          <w:rFonts w:ascii="Arial" w:hAnsi="Arial" w:cs="Arial"/>
        </w:rPr>
        <w:t xml:space="preserve">THAT the Human Resources monthly report for </w:t>
      </w:r>
      <w:r w:rsidR="007E15B6">
        <w:rPr>
          <w:rFonts w:ascii="Arial" w:hAnsi="Arial" w:cs="Arial"/>
        </w:rPr>
        <w:t>Uniform</w:t>
      </w:r>
      <w:r>
        <w:rPr>
          <w:rFonts w:ascii="Arial" w:hAnsi="Arial" w:cs="Arial"/>
        </w:rPr>
        <w:t xml:space="preserve"> </w:t>
      </w:r>
      <w:r w:rsidR="00F00750">
        <w:rPr>
          <w:rFonts w:ascii="Arial" w:hAnsi="Arial" w:cs="Arial"/>
        </w:rPr>
        <w:t xml:space="preserve">ending </w:t>
      </w:r>
      <w:r w:rsidR="001677E5">
        <w:rPr>
          <w:rFonts w:ascii="Arial" w:hAnsi="Arial" w:cs="Arial"/>
        </w:rPr>
        <w:t>February 17</w:t>
      </w:r>
      <w:r w:rsidR="00F00750">
        <w:rPr>
          <w:rFonts w:ascii="Arial" w:hAnsi="Arial" w:cs="Arial"/>
        </w:rPr>
        <w:t xml:space="preserve">, </w:t>
      </w:r>
      <w:proofErr w:type="gramStart"/>
      <w:r w:rsidR="00F00750">
        <w:rPr>
          <w:rFonts w:ascii="Arial" w:hAnsi="Arial" w:cs="Arial"/>
        </w:rPr>
        <w:t>2026</w:t>
      </w:r>
      <w:proofErr w:type="gramEnd"/>
      <w:r w:rsidR="00F00750">
        <w:rPr>
          <w:rFonts w:ascii="Arial" w:hAnsi="Arial" w:cs="Arial"/>
        </w:rPr>
        <w:t xml:space="preserve"> </w:t>
      </w:r>
      <w:r>
        <w:rPr>
          <w:rFonts w:ascii="Arial" w:hAnsi="Arial" w:cs="Arial"/>
        </w:rPr>
        <w:t xml:space="preserve">be accepted as presented. </w:t>
      </w:r>
    </w:p>
    <w:p w14:paraId="028E16A8" w14:textId="7F57732D" w:rsidR="004316E4" w:rsidRDefault="00BA31E2" w:rsidP="00B16093">
      <w:pPr>
        <w:rPr>
          <w:rFonts w:ascii="Arial" w:hAnsi="Arial" w:cs="Arial"/>
          <w:i/>
          <w:iCs/>
        </w:rPr>
      </w:pPr>
      <w:r>
        <w:rPr>
          <w:rFonts w:ascii="Arial" w:hAnsi="Arial" w:cs="Arial"/>
          <w:i/>
          <w:iCs/>
        </w:rPr>
        <w:t>CARRIED</w:t>
      </w:r>
    </w:p>
    <w:p w14:paraId="45A121F3" w14:textId="77777777" w:rsidR="0036258D" w:rsidRDefault="0036258D" w:rsidP="00B16093">
      <w:pPr>
        <w:rPr>
          <w:rFonts w:ascii="Arial" w:hAnsi="Arial" w:cs="Arial"/>
          <w:i/>
          <w:iCs/>
        </w:rPr>
      </w:pPr>
    </w:p>
    <w:p w14:paraId="09528D2C" w14:textId="56CE0096" w:rsidR="0036258D" w:rsidRPr="0036258D" w:rsidRDefault="0036258D" w:rsidP="0036258D">
      <w:pPr>
        <w:rPr>
          <w:rFonts w:ascii="Arial" w:hAnsi="Arial" w:cs="Arial"/>
        </w:rPr>
      </w:pPr>
      <w:r w:rsidRPr="0036258D">
        <w:rPr>
          <w:rFonts w:ascii="Arial" w:hAnsi="Arial" w:cs="Arial"/>
          <w:b/>
          <w:bCs/>
        </w:rPr>
        <w:t xml:space="preserve">#051-04-2026 </w:t>
      </w:r>
      <w:r w:rsidR="00E10E3C">
        <w:rPr>
          <w:rFonts w:ascii="Arial" w:hAnsi="Arial" w:cs="Arial"/>
          <w:b/>
          <w:bCs/>
        </w:rPr>
        <w:tab/>
      </w:r>
      <w:r w:rsidR="00E10E3C">
        <w:rPr>
          <w:rFonts w:ascii="Arial" w:hAnsi="Arial" w:cs="Arial"/>
          <w:b/>
          <w:bCs/>
        </w:rPr>
        <w:tab/>
      </w:r>
      <w:r w:rsidR="00E10E3C">
        <w:rPr>
          <w:rFonts w:ascii="Arial" w:hAnsi="Arial" w:cs="Arial"/>
          <w:b/>
          <w:bCs/>
        </w:rPr>
        <w:tab/>
      </w:r>
      <w:r w:rsidRPr="0036258D">
        <w:rPr>
          <w:rFonts w:ascii="Arial" w:hAnsi="Arial" w:cs="Arial"/>
          <w:b/>
          <w:bCs/>
        </w:rPr>
        <w:t xml:space="preserve">By Consensus </w:t>
      </w:r>
    </w:p>
    <w:p w14:paraId="2DE7A719" w14:textId="3EFE783F" w:rsidR="002524A7" w:rsidRDefault="0036258D" w:rsidP="0036258D">
      <w:pPr>
        <w:rPr>
          <w:rFonts w:ascii="Arial" w:hAnsi="Arial" w:cs="Arial"/>
        </w:rPr>
      </w:pPr>
      <w:r w:rsidRPr="0036258D">
        <w:rPr>
          <w:rFonts w:ascii="Arial" w:hAnsi="Arial" w:cs="Arial"/>
        </w:rPr>
        <w:t xml:space="preserve">That Employee #0015 be paid $18,500 CAD honorarium paid quarterly starting on the 01 04 2026 to 31 03 2027 to be paid from the honorarium of the PSB budget. Evaluation of the term to be commenced in Jan 2027 – board to decide in Feb 2027 on a continuance or other resolution. </w:t>
      </w:r>
    </w:p>
    <w:p w14:paraId="1BB6DE52" w14:textId="77777777" w:rsidR="0036258D" w:rsidRDefault="0036258D" w:rsidP="0036258D">
      <w:pPr>
        <w:rPr>
          <w:rFonts w:ascii="Arial" w:hAnsi="Arial" w:cs="Arial"/>
          <w:i/>
          <w:iCs/>
        </w:rPr>
      </w:pPr>
      <w:r>
        <w:rPr>
          <w:rFonts w:ascii="Arial" w:hAnsi="Arial" w:cs="Arial"/>
          <w:i/>
          <w:iCs/>
        </w:rPr>
        <w:t>CARRIED</w:t>
      </w:r>
    </w:p>
    <w:p w14:paraId="127418E9" w14:textId="77777777" w:rsidR="002C70DA" w:rsidRDefault="002C70DA" w:rsidP="0036258D">
      <w:pPr>
        <w:rPr>
          <w:rFonts w:ascii="Arial" w:hAnsi="Arial" w:cs="Arial"/>
          <w:i/>
          <w:iCs/>
        </w:rPr>
      </w:pPr>
    </w:p>
    <w:p w14:paraId="04CBA1C8" w14:textId="206B6916" w:rsidR="002C70DA" w:rsidRPr="002C70DA" w:rsidRDefault="002C70DA" w:rsidP="002C70DA">
      <w:pPr>
        <w:rPr>
          <w:rFonts w:ascii="Arial" w:hAnsi="Arial" w:cs="Arial"/>
        </w:rPr>
      </w:pPr>
      <w:r w:rsidRPr="002C70DA">
        <w:rPr>
          <w:rFonts w:ascii="Arial" w:hAnsi="Arial" w:cs="Arial"/>
          <w:b/>
          <w:bCs/>
        </w:rPr>
        <w:t xml:space="preserve">#052-04-2026 </w:t>
      </w: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sidRPr="002C70DA">
        <w:rPr>
          <w:rFonts w:ascii="Arial" w:hAnsi="Arial" w:cs="Arial"/>
          <w:b/>
          <w:bCs/>
        </w:rPr>
        <w:t xml:space="preserve">By Consensus </w:t>
      </w:r>
    </w:p>
    <w:p w14:paraId="130A3280" w14:textId="77777777" w:rsidR="002C70DA" w:rsidRPr="002C70DA" w:rsidRDefault="002C70DA" w:rsidP="002C70DA">
      <w:pPr>
        <w:rPr>
          <w:rFonts w:ascii="Arial" w:hAnsi="Arial" w:cs="Arial"/>
        </w:rPr>
      </w:pPr>
      <w:r w:rsidRPr="002C70DA">
        <w:rPr>
          <w:rFonts w:ascii="Arial" w:hAnsi="Arial" w:cs="Arial"/>
        </w:rPr>
        <w:t xml:space="preserve">THAT the Police Service Board secure Colliers Project Leaders to provide the management services for the WTPS new police facility build. </w:t>
      </w:r>
    </w:p>
    <w:p w14:paraId="0FBE89BD" w14:textId="09401EDD" w:rsidR="0036258D" w:rsidRDefault="002C70DA" w:rsidP="002C70DA">
      <w:pPr>
        <w:rPr>
          <w:rFonts w:ascii="Arial" w:hAnsi="Arial" w:cs="Arial"/>
          <w:i/>
          <w:iCs/>
        </w:rPr>
      </w:pPr>
      <w:r w:rsidRPr="002C70DA">
        <w:rPr>
          <w:rFonts w:ascii="Arial" w:hAnsi="Arial" w:cs="Arial"/>
          <w:i/>
          <w:iCs/>
        </w:rPr>
        <w:t xml:space="preserve">CARRIED </w:t>
      </w:r>
    </w:p>
    <w:p w14:paraId="29F55AD0" w14:textId="77777777" w:rsidR="002C70DA" w:rsidRPr="0036258D" w:rsidRDefault="002C70DA" w:rsidP="002C70DA">
      <w:pPr>
        <w:rPr>
          <w:rFonts w:ascii="Arial" w:hAnsi="Arial" w:cs="Arial"/>
        </w:rPr>
      </w:pPr>
    </w:p>
    <w:p w14:paraId="1AA0E902" w14:textId="68EFECBD" w:rsidR="00646459" w:rsidRPr="00E65868" w:rsidRDefault="004316E4" w:rsidP="00646459">
      <w:pPr>
        <w:rPr>
          <w:rFonts w:ascii="Arial" w:hAnsi="Arial" w:cs="Arial"/>
          <w:b/>
          <w:bCs/>
        </w:rPr>
      </w:pPr>
      <w:r w:rsidRPr="003D09E0">
        <w:rPr>
          <w:rFonts w:ascii="Arial" w:hAnsi="Arial" w:cs="Arial"/>
          <w:b/>
        </w:rPr>
        <w:t>#</w:t>
      </w:r>
      <w:r w:rsidR="00962D83">
        <w:rPr>
          <w:rFonts w:ascii="Arial" w:hAnsi="Arial" w:cs="Arial"/>
          <w:b/>
        </w:rPr>
        <w:t>0</w:t>
      </w:r>
      <w:r w:rsidR="002C70DA">
        <w:rPr>
          <w:rFonts w:ascii="Arial" w:hAnsi="Arial" w:cs="Arial"/>
          <w:b/>
        </w:rPr>
        <w:t>53</w:t>
      </w:r>
      <w:r>
        <w:rPr>
          <w:rFonts w:ascii="Arial" w:hAnsi="Arial" w:cs="Arial"/>
          <w:b/>
        </w:rPr>
        <w:t>-0</w:t>
      </w:r>
      <w:r w:rsidR="009E3C5E">
        <w:rPr>
          <w:rFonts w:ascii="Arial" w:hAnsi="Arial" w:cs="Arial"/>
          <w:b/>
        </w:rPr>
        <w:t>4</w:t>
      </w:r>
      <w:r>
        <w:rPr>
          <w:rFonts w:ascii="Arial" w:hAnsi="Arial" w:cs="Arial"/>
          <w:b/>
        </w:rPr>
        <w:t>-2026</w:t>
      </w:r>
      <w:r w:rsidR="00646459">
        <w:rPr>
          <w:rFonts w:ascii="Arial" w:hAnsi="Arial" w:cs="Arial"/>
          <w:b/>
          <w:bCs/>
        </w:rPr>
        <w:tab/>
      </w:r>
      <w:r w:rsidR="00646459">
        <w:rPr>
          <w:rFonts w:ascii="Arial" w:hAnsi="Arial" w:cs="Arial"/>
          <w:b/>
          <w:bCs/>
        </w:rPr>
        <w:tab/>
      </w:r>
      <w:r w:rsidR="00646459">
        <w:rPr>
          <w:rFonts w:ascii="Arial" w:hAnsi="Arial" w:cs="Arial"/>
          <w:b/>
          <w:bCs/>
        </w:rPr>
        <w:tab/>
      </w:r>
      <w:r w:rsidR="002C70DA">
        <w:rPr>
          <w:rFonts w:ascii="Arial" w:hAnsi="Arial" w:cs="Arial"/>
          <w:b/>
          <w:bCs/>
        </w:rPr>
        <w:t>By Consensus</w:t>
      </w:r>
    </w:p>
    <w:p w14:paraId="2A17B803" w14:textId="09D136B9" w:rsidR="00646459" w:rsidRDefault="00646459" w:rsidP="00646459">
      <w:pPr>
        <w:rPr>
          <w:rFonts w:ascii="Arial" w:hAnsi="Arial" w:cs="Arial"/>
        </w:rPr>
      </w:pPr>
      <w:r>
        <w:rPr>
          <w:rFonts w:ascii="Arial" w:hAnsi="Arial" w:cs="Arial"/>
        </w:rPr>
        <w:t xml:space="preserve">THAT </w:t>
      </w:r>
      <w:r w:rsidR="003A6772">
        <w:rPr>
          <w:rFonts w:ascii="Arial" w:hAnsi="Arial" w:cs="Arial"/>
        </w:rPr>
        <w:t xml:space="preserve">the </w:t>
      </w:r>
      <w:r w:rsidR="00367F1C">
        <w:rPr>
          <w:rFonts w:ascii="Arial" w:hAnsi="Arial" w:cs="Arial"/>
        </w:rPr>
        <w:t>April</w:t>
      </w:r>
      <w:r w:rsidR="001677E5">
        <w:rPr>
          <w:rFonts w:ascii="Arial" w:hAnsi="Arial" w:cs="Arial"/>
        </w:rPr>
        <w:t xml:space="preserve"> 2026</w:t>
      </w:r>
      <w:r w:rsidR="006456FE">
        <w:rPr>
          <w:rFonts w:ascii="Arial" w:hAnsi="Arial" w:cs="Arial"/>
        </w:rPr>
        <w:t xml:space="preserve"> Chief’s Report be accepted as presented. </w:t>
      </w:r>
    </w:p>
    <w:p w14:paraId="241F104B" w14:textId="2E43B213" w:rsidR="00076FC2" w:rsidRPr="002C70DA" w:rsidRDefault="00646459" w:rsidP="006456FE">
      <w:pPr>
        <w:rPr>
          <w:rFonts w:ascii="Arial" w:hAnsi="Arial" w:cs="Arial"/>
          <w:i/>
          <w:iCs/>
        </w:rPr>
      </w:pPr>
      <w:r w:rsidRPr="007D30E5">
        <w:rPr>
          <w:rFonts w:ascii="Arial" w:hAnsi="Arial" w:cs="Arial"/>
          <w:i/>
          <w:iCs/>
        </w:rPr>
        <w:t>CARRIED</w:t>
      </w:r>
    </w:p>
    <w:p w14:paraId="2C9E6FAE" w14:textId="6D367E8C" w:rsidR="0026114F" w:rsidRDefault="0026114F" w:rsidP="0026114F">
      <w:pPr>
        <w:rPr>
          <w:rFonts w:ascii="Arial" w:hAnsi="Arial" w:cs="Arial"/>
          <w:b/>
          <w:bCs/>
        </w:rPr>
      </w:pPr>
      <w:r w:rsidRPr="003D09E0">
        <w:rPr>
          <w:rFonts w:ascii="Arial" w:hAnsi="Arial" w:cs="Arial"/>
          <w:b/>
        </w:rPr>
        <w:lastRenderedPageBreak/>
        <w:t>#</w:t>
      </w:r>
      <w:r>
        <w:rPr>
          <w:rFonts w:ascii="Arial" w:hAnsi="Arial" w:cs="Arial"/>
          <w:b/>
        </w:rPr>
        <w:t>0</w:t>
      </w:r>
      <w:r w:rsidR="002C70DA">
        <w:rPr>
          <w:rFonts w:ascii="Arial" w:hAnsi="Arial" w:cs="Arial"/>
          <w:b/>
        </w:rPr>
        <w:t>54</w:t>
      </w:r>
      <w:r>
        <w:rPr>
          <w:rFonts w:ascii="Arial" w:hAnsi="Arial" w:cs="Arial"/>
          <w:b/>
        </w:rPr>
        <w:t>-04-2026</w:t>
      </w:r>
      <w:r>
        <w:rPr>
          <w:rFonts w:ascii="Arial" w:hAnsi="Arial" w:cs="Arial"/>
          <w:b/>
          <w:bCs/>
        </w:rPr>
        <w:tab/>
      </w:r>
      <w:r>
        <w:rPr>
          <w:rFonts w:ascii="Arial" w:hAnsi="Arial" w:cs="Arial"/>
          <w:b/>
          <w:bCs/>
        </w:rPr>
        <w:tab/>
      </w:r>
      <w:r>
        <w:rPr>
          <w:rFonts w:ascii="Arial" w:hAnsi="Arial" w:cs="Arial"/>
          <w:b/>
          <w:bCs/>
        </w:rPr>
        <w:tab/>
      </w:r>
      <w:r w:rsidR="002C70DA">
        <w:rPr>
          <w:rFonts w:ascii="Arial" w:hAnsi="Arial" w:cs="Arial"/>
          <w:b/>
          <w:bCs/>
        </w:rPr>
        <w:t>By Consensus</w:t>
      </w:r>
    </w:p>
    <w:p w14:paraId="51B4ADE0" w14:textId="25F0C464" w:rsidR="0026114F" w:rsidRPr="004225ED" w:rsidRDefault="0086434E" w:rsidP="0026114F">
      <w:pPr>
        <w:rPr>
          <w:rFonts w:ascii="Arial" w:hAnsi="Arial" w:cs="Arial"/>
        </w:rPr>
      </w:pPr>
      <w:r w:rsidRPr="004225ED">
        <w:rPr>
          <w:rFonts w:ascii="Arial" w:hAnsi="Arial" w:cs="Arial"/>
        </w:rPr>
        <w:t>T</w:t>
      </w:r>
      <w:r w:rsidR="004225ED">
        <w:rPr>
          <w:rFonts w:ascii="Arial" w:hAnsi="Arial" w:cs="Arial"/>
        </w:rPr>
        <w:t>HAT</w:t>
      </w:r>
      <w:r w:rsidRPr="004225ED">
        <w:rPr>
          <w:rFonts w:ascii="Arial" w:hAnsi="Arial" w:cs="Arial"/>
        </w:rPr>
        <w:t xml:space="preserve"> </w:t>
      </w:r>
      <w:r w:rsidR="009841BD" w:rsidRPr="004225ED">
        <w:rPr>
          <w:rFonts w:ascii="Arial" w:hAnsi="Arial" w:cs="Arial"/>
        </w:rPr>
        <w:t>the following information items be accepted as presented:</w:t>
      </w:r>
    </w:p>
    <w:p w14:paraId="482014D2" w14:textId="6DEF91AC"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Crisis Communications Plan </w:t>
      </w:r>
    </w:p>
    <w:p w14:paraId="11CB8725" w14:textId="6ADBF21E"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Stats Can – CSI Index </w:t>
      </w:r>
    </w:p>
    <w:p w14:paraId="480C5B86" w14:textId="6DD598EB"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CSI – </w:t>
      </w:r>
      <w:proofErr w:type="spellStart"/>
      <w:r w:rsidRPr="004225ED">
        <w:rPr>
          <w:rFonts w:ascii="Arial" w:hAnsi="Arial" w:cs="Arial"/>
        </w:rPr>
        <w:t>Wiikwemkoong</w:t>
      </w:r>
      <w:proofErr w:type="spellEnd"/>
      <w:r w:rsidRPr="004225ED">
        <w:rPr>
          <w:rFonts w:ascii="Arial" w:hAnsi="Arial" w:cs="Arial"/>
        </w:rPr>
        <w:t xml:space="preserve"> </w:t>
      </w:r>
    </w:p>
    <w:p w14:paraId="1D200FA7" w14:textId="36585E44"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WTPS – Actual Young People Statistics </w:t>
      </w:r>
    </w:p>
    <w:p w14:paraId="720549B0" w14:textId="772529F2"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Exhibits, Drugs Safe Handling Area </w:t>
      </w:r>
    </w:p>
    <w:p w14:paraId="4FE8E4D7" w14:textId="67C7218C"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5 Year Average Report </w:t>
      </w:r>
    </w:p>
    <w:p w14:paraId="349FE858" w14:textId="5D5EE2C8"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2021-2025, 5 Years Mental Health Data Report </w:t>
      </w:r>
    </w:p>
    <w:p w14:paraId="75A14272" w14:textId="1C2EF437"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2026 PSB Report Dashboard </w:t>
      </w:r>
    </w:p>
    <w:p w14:paraId="10F1CFE5" w14:textId="675B9A53" w:rsidR="00DA044B" w:rsidRPr="004225ED" w:rsidRDefault="00DA044B" w:rsidP="00DA044B">
      <w:pPr>
        <w:pStyle w:val="ListParagraph"/>
        <w:numPr>
          <w:ilvl w:val="0"/>
          <w:numId w:val="7"/>
        </w:numPr>
        <w:rPr>
          <w:rFonts w:ascii="Arial" w:hAnsi="Arial" w:cs="Arial"/>
        </w:rPr>
      </w:pPr>
      <w:r w:rsidRPr="004225ED">
        <w:rPr>
          <w:rFonts w:ascii="Arial" w:hAnsi="Arial" w:cs="Arial"/>
        </w:rPr>
        <w:t xml:space="preserve">Social Media Statistics – February 2026 </w:t>
      </w:r>
    </w:p>
    <w:p w14:paraId="54D7F014" w14:textId="403C56F7" w:rsidR="009841BD" w:rsidRDefault="00DA044B" w:rsidP="00DA044B">
      <w:pPr>
        <w:pStyle w:val="ListParagraph"/>
        <w:numPr>
          <w:ilvl w:val="0"/>
          <w:numId w:val="7"/>
        </w:numPr>
        <w:rPr>
          <w:rFonts w:ascii="Arial" w:hAnsi="Arial" w:cs="Arial"/>
        </w:rPr>
      </w:pPr>
      <w:r w:rsidRPr="004225ED">
        <w:rPr>
          <w:rFonts w:ascii="Arial" w:hAnsi="Arial" w:cs="Arial"/>
        </w:rPr>
        <w:t xml:space="preserve">Social Media Statistics – March 2026 </w:t>
      </w:r>
    </w:p>
    <w:p w14:paraId="640A3363" w14:textId="08E32911" w:rsidR="00C66BC4" w:rsidRPr="00C66BC4" w:rsidRDefault="00C66BC4" w:rsidP="00C66BC4">
      <w:pPr>
        <w:rPr>
          <w:rFonts w:ascii="Arial" w:hAnsi="Arial" w:cs="Arial"/>
          <w:i/>
          <w:iCs/>
        </w:rPr>
      </w:pPr>
      <w:r w:rsidRPr="00C66BC4">
        <w:rPr>
          <w:rFonts w:ascii="Arial" w:hAnsi="Arial" w:cs="Arial"/>
          <w:i/>
          <w:iCs/>
        </w:rPr>
        <w:t>CARRIED</w:t>
      </w:r>
    </w:p>
    <w:p w14:paraId="1BF322BE" w14:textId="26979678" w:rsidR="0028401A" w:rsidRPr="00A6588E" w:rsidRDefault="006456FE" w:rsidP="006456FE">
      <w:pPr>
        <w:rPr>
          <w:rFonts w:ascii="Arial" w:hAnsi="Arial" w:cs="Arial"/>
          <w:b/>
          <w:bCs/>
        </w:rPr>
      </w:pPr>
      <w:r>
        <w:rPr>
          <w:rFonts w:ascii="Arial" w:hAnsi="Arial" w:cs="Arial"/>
          <w:b/>
          <w:bCs/>
        </w:rPr>
        <w:tab/>
      </w:r>
    </w:p>
    <w:p w14:paraId="3330F024" w14:textId="77777777" w:rsidR="00F73998" w:rsidRPr="00AA431D" w:rsidRDefault="00F73998" w:rsidP="00F73998">
      <w:pPr>
        <w:rPr>
          <w:rFonts w:ascii="Arial" w:hAnsi="Arial" w:cs="Arial"/>
          <w:b/>
          <w:bCs/>
          <w:u w:val="single"/>
        </w:rPr>
      </w:pPr>
      <w:r w:rsidRPr="00AA431D">
        <w:rPr>
          <w:rFonts w:ascii="Arial" w:hAnsi="Arial" w:cs="Arial"/>
          <w:b/>
          <w:bCs/>
          <w:u w:val="single"/>
        </w:rPr>
        <w:t>CLOSED SESSION:</w:t>
      </w:r>
    </w:p>
    <w:p w14:paraId="7779738F" w14:textId="0C6F7929" w:rsidR="00F73998" w:rsidRPr="0011163D" w:rsidRDefault="00F73998" w:rsidP="00F73998">
      <w:pPr>
        <w:rPr>
          <w:rFonts w:ascii="Arial" w:hAnsi="Arial" w:cs="Arial"/>
          <w:b/>
          <w:bCs/>
        </w:rPr>
      </w:pPr>
      <w:r w:rsidRPr="003D09E0">
        <w:rPr>
          <w:rFonts w:ascii="Arial" w:hAnsi="Arial" w:cs="Arial"/>
          <w:b/>
        </w:rPr>
        <w:t>#</w:t>
      </w:r>
      <w:r>
        <w:rPr>
          <w:rFonts w:ascii="Arial" w:hAnsi="Arial" w:cs="Arial"/>
          <w:b/>
        </w:rPr>
        <w:t>0</w:t>
      </w:r>
      <w:r w:rsidR="00602CA0">
        <w:rPr>
          <w:rFonts w:ascii="Arial" w:hAnsi="Arial" w:cs="Arial"/>
          <w:b/>
        </w:rPr>
        <w:t>55</w:t>
      </w:r>
      <w:r>
        <w:rPr>
          <w:rFonts w:ascii="Arial" w:hAnsi="Arial" w:cs="Arial"/>
          <w:b/>
        </w:rPr>
        <w:t>-0</w:t>
      </w:r>
      <w:r w:rsidR="009E3C5E">
        <w:rPr>
          <w:rFonts w:ascii="Arial" w:hAnsi="Arial" w:cs="Arial"/>
          <w:b/>
        </w:rPr>
        <w:t>4</w:t>
      </w:r>
      <w:r>
        <w:rPr>
          <w:rFonts w:ascii="Arial" w:hAnsi="Arial" w:cs="Arial"/>
          <w:b/>
        </w:rPr>
        <w:t>-2026</w:t>
      </w:r>
      <w:r w:rsidRPr="0011163D">
        <w:rPr>
          <w:rFonts w:ascii="Arial" w:hAnsi="Arial" w:cs="Arial"/>
          <w:b/>
          <w:bCs/>
        </w:rPr>
        <w:tab/>
      </w:r>
      <w:r>
        <w:rPr>
          <w:rFonts w:ascii="Arial" w:hAnsi="Arial" w:cs="Arial"/>
          <w:b/>
          <w:bCs/>
        </w:rPr>
        <w:tab/>
      </w:r>
      <w:r>
        <w:rPr>
          <w:rFonts w:ascii="Arial" w:hAnsi="Arial" w:cs="Arial"/>
          <w:b/>
          <w:bCs/>
        </w:rPr>
        <w:tab/>
        <w:t>By Consensus</w:t>
      </w:r>
    </w:p>
    <w:p w14:paraId="09533707" w14:textId="26CD16B3" w:rsidR="00F73998" w:rsidRPr="0011163D" w:rsidRDefault="00F73998" w:rsidP="00F73998">
      <w:pPr>
        <w:jc w:val="both"/>
        <w:rPr>
          <w:rFonts w:ascii="Arial" w:hAnsi="Arial" w:cs="Arial"/>
        </w:rPr>
      </w:pPr>
      <w:r w:rsidRPr="0011163D">
        <w:rPr>
          <w:rFonts w:ascii="Arial" w:hAnsi="Arial" w:cs="Arial"/>
        </w:rPr>
        <w:t xml:space="preserve">THAT in accordance with Section 239 of the Municipal Act, as amended, </w:t>
      </w:r>
      <w:r>
        <w:rPr>
          <w:rFonts w:ascii="Arial" w:hAnsi="Arial" w:cs="Arial"/>
        </w:rPr>
        <w:t>the Board</w:t>
      </w:r>
      <w:r w:rsidRPr="0011163D">
        <w:rPr>
          <w:rFonts w:ascii="Arial" w:hAnsi="Arial" w:cs="Arial"/>
        </w:rPr>
        <w:t xml:space="preserve"> proceed to a Closed Session </w:t>
      </w:r>
      <w:proofErr w:type="gramStart"/>
      <w:r w:rsidRPr="0011163D">
        <w:rPr>
          <w:rFonts w:ascii="Arial" w:hAnsi="Arial" w:cs="Arial"/>
        </w:rPr>
        <w:t xml:space="preserve">at  </w:t>
      </w:r>
      <w:r w:rsidR="00602CA0">
        <w:rPr>
          <w:rFonts w:ascii="Arial" w:hAnsi="Arial" w:cs="Arial"/>
        </w:rPr>
        <w:t>7</w:t>
      </w:r>
      <w:proofErr w:type="gramEnd"/>
      <w:r w:rsidR="00602CA0">
        <w:rPr>
          <w:rFonts w:ascii="Arial" w:hAnsi="Arial" w:cs="Arial"/>
        </w:rPr>
        <w:t xml:space="preserve">:28 </w:t>
      </w:r>
      <w:r w:rsidRPr="0011163D">
        <w:rPr>
          <w:rFonts w:ascii="Arial" w:hAnsi="Arial" w:cs="Arial"/>
        </w:rPr>
        <w:t>p.m.</w:t>
      </w:r>
      <w:r>
        <w:rPr>
          <w:rFonts w:ascii="Arial" w:hAnsi="Arial" w:cs="Arial"/>
        </w:rPr>
        <w:t>,</w:t>
      </w:r>
      <w:r w:rsidRPr="0011163D">
        <w:rPr>
          <w:rFonts w:ascii="Arial" w:hAnsi="Arial" w:cs="Arial"/>
        </w:rPr>
        <w:t xml:space="preserve"> </w:t>
      </w:r>
      <w:proofErr w:type="gramStart"/>
      <w:r w:rsidRPr="0011163D">
        <w:rPr>
          <w:rFonts w:ascii="Arial" w:hAnsi="Arial" w:cs="Arial"/>
        </w:rPr>
        <w:t>in order to</w:t>
      </w:r>
      <w:proofErr w:type="gramEnd"/>
      <w:r w:rsidRPr="0011163D">
        <w:rPr>
          <w:rFonts w:ascii="Arial" w:hAnsi="Arial" w:cs="Arial"/>
        </w:rPr>
        <w:t xml:space="preserve"> attend to matters pertaining to: </w:t>
      </w:r>
    </w:p>
    <w:p w14:paraId="5872C79B" w14:textId="77777777" w:rsidR="00F73998" w:rsidRDefault="00F73998" w:rsidP="00F73998">
      <w:pPr>
        <w:pStyle w:val="ListParagraph"/>
        <w:numPr>
          <w:ilvl w:val="0"/>
          <w:numId w:val="5"/>
        </w:numPr>
        <w:rPr>
          <w:rFonts w:ascii="Arial" w:hAnsi="Arial" w:cs="Arial"/>
        </w:rPr>
      </w:pPr>
      <w:r w:rsidRPr="0011163D">
        <w:rPr>
          <w:rFonts w:ascii="Arial" w:hAnsi="Arial" w:cs="Arial"/>
        </w:rPr>
        <w:t xml:space="preserve">personal matters about an identifiable </w:t>
      </w:r>
      <w:r w:rsidRPr="00D61DFB">
        <w:rPr>
          <w:rFonts w:ascii="Arial" w:hAnsi="Arial" w:cs="Arial"/>
        </w:rPr>
        <w:t>individual, including board employees;</w:t>
      </w:r>
    </w:p>
    <w:p w14:paraId="46606AC3" w14:textId="77777777" w:rsidR="00F73998" w:rsidRDefault="00F73998" w:rsidP="00F73998">
      <w:pPr>
        <w:rPr>
          <w:rFonts w:ascii="Arial" w:hAnsi="Arial" w:cs="Arial"/>
          <w:i/>
          <w:iCs/>
        </w:rPr>
      </w:pPr>
      <w:r w:rsidRPr="007B26C8">
        <w:rPr>
          <w:rFonts w:ascii="Arial" w:hAnsi="Arial" w:cs="Arial"/>
          <w:i/>
          <w:iCs/>
        </w:rPr>
        <w:t>CARRIED</w:t>
      </w:r>
    </w:p>
    <w:p w14:paraId="4F192C56" w14:textId="77777777" w:rsidR="009A4A40" w:rsidRDefault="009A4A40" w:rsidP="00F73998">
      <w:pPr>
        <w:rPr>
          <w:rFonts w:ascii="Arial" w:hAnsi="Arial" w:cs="Arial"/>
        </w:rPr>
      </w:pPr>
    </w:p>
    <w:p w14:paraId="3DBA6CC3" w14:textId="23FCB400" w:rsidR="00F73998" w:rsidRPr="00EF302A" w:rsidRDefault="00F73998" w:rsidP="00F73998">
      <w:pPr>
        <w:rPr>
          <w:rFonts w:ascii="Arial" w:hAnsi="Arial" w:cs="Arial"/>
          <w:b/>
          <w:bCs/>
        </w:rPr>
      </w:pPr>
      <w:r w:rsidRPr="003D09E0">
        <w:rPr>
          <w:rFonts w:ascii="Arial" w:hAnsi="Arial" w:cs="Arial"/>
          <w:b/>
        </w:rPr>
        <w:t>#</w:t>
      </w:r>
      <w:r w:rsidR="00D34108">
        <w:rPr>
          <w:rFonts w:ascii="Arial" w:hAnsi="Arial" w:cs="Arial"/>
          <w:b/>
        </w:rPr>
        <w:t>0</w:t>
      </w:r>
      <w:r w:rsidR="00602CA0">
        <w:rPr>
          <w:rFonts w:ascii="Arial" w:hAnsi="Arial" w:cs="Arial"/>
          <w:b/>
        </w:rPr>
        <w:t>56</w:t>
      </w:r>
      <w:r>
        <w:rPr>
          <w:rFonts w:ascii="Arial" w:hAnsi="Arial" w:cs="Arial"/>
          <w:b/>
        </w:rPr>
        <w:t>-0</w:t>
      </w:r>
      <w:r w:rsidR="006F4485">
        <w:rPr>
          <w:rFonts w:ascii="Arial" w:hAnsi="Arial" w:cs="Arial"/>
          <w:b/>
        </w:rPr>
        <w:t>4</w:t>
      </w:r>
      <w:r>
        <w:rPr>
          <w:rFonts w:ascii="Arial" w:hAnsi="Arial" w:cs="Arial"/>
          <w:b/>
        </w:rPr>
        <w:t>-2026</w:t>
      </w:r>
      <w:r w:rsidRPr="00EF302A">
        <w:rPr>
          <w:rFonts w:ascii="Arial" w:hAnsi="Arial" w:cs="Arial"/>
          <w:b/>
          <w:bCs/>
        </w:rPr>
        <w:tab/>
      </w:r>
      <w:r>
        <w:rPr>
          <w:rFonts w:ascii="Arial" w:hAnsi="Arial" w:cs="Arial"/>
          <w:b/>
          <w:bCs/>
        </w:rPr>
        <w:tab/>
      </w:r>
      <w:r>
        <w:rPr>
          <w:rFonts w:ascii="Arial" w:hAnsi="Arial" w:cs="Arial"/>
          <w:b/>
          <w:bCs/>
        </w:rPr>
        <w:tab/>
        <w:t>By Consensus</w:t>
      </w:r>
      <w:r w:rsidRPr="00EF302A">
        <w:rPr>
          <w:rFonts w:ascii="Arial" w:hAnsi="Arial" w:cs="Arial"/>
          <w:b/>
          <w:bCs/>
        </w:rPr>
        <w:tab/>
      </w:r>
      <w:r w:rsidRPr="00EF302A">
        <w:rPr>
          <w:rFonts w:ascii="Arial" w:hAnsi="Arial" w:cs="Arial"/>
          <w:b/>
          <w:bCs/>
        </w:rPr>
        <w:tab/>
      </w:r>
    </w:p>
    <w:p w14:paraId="33EB56C6" w14:textId="5BC456BE" w:rsidR="00F73998" w:rsidRPr="00EF302A" w:rsidRDefault="00F73998" w:rsidP="00F73998">
      <w:pPr>
        <w:jc w:val="both"/>
        <w:rPr>
          <w:rFonts w:ascii="Arial" w:hAnsi="Arial" w:cs="Arial"/>
        </w:rPr>
      </w:pPr>
      <w:r w:rsidRPr="00EF302A">
        <w:rPr>
          <w:rFonts w:ascii="Arial" w:hAnsi="Arial" w:cs="Arial"/>
        </w:rPr>
        <w:t xml:space="preserve">THAT we adjourn from our Closed Session </w:t>
      </w:r>
      <w:proofErr w:type="gramStart"/>
      <w:r w:rsidRPr="00EF302A">
        <w:rPr>
          <w:rFonts w:ascii="Arial" w:hAnsi="Arial" w:cs="Arial"/>
        </w:rPr>
        <w:t>at</w:t>
      </w:r>
      <w:r>
        <w:rPr>
          <w:rFonts w:ascii="Arial" w:hAnsi="Arial" w:cs="Arial"/>
        </w:rPr>
        <w:t xml:space="preserve">  </w:t>
      </w:r>
      <w:r w:rsidR="00602CA0">
        <w:rPr>
          <w:rFonts w:ascii="Arial" w:hAnsi="Arial" w:cs="Arial"/>
        </w:rPr>
        <w:t>8:11</w:t>
      </w:r>
      <w:proofErr w:type="gramEnd"/>
      <w:r w:rsidR="00DD00D4">
        <w:rPr>
          <w:rFonts w:ascii="Arial" w:hAnsi="Arial" w:cs="Arial"/>
        </w:rPr>
        <w:t xml:space="preserve"> </w:t>
      </w:r>
      <w:r>
        <w:rPr>
          <w:rFonts w:ascii="Arial" w:hAnsi="Arial" w:cs="Arial"/>
        </w:rPr>
        <w:t>p.</w:t>
      </w:r>
      <w:r w:rsidRPr="00EF302A">
        <w:rPr>
          <w:rFonts w:ascii="Arial" w:hAnsi="Arial" w:cs="Arial"/>
        </w:rPr>
        <w:t>m.</w:t>
      </w:r>
      <w:r>
        <w:rPr>
          <w:rFonts w:ascii="Arial" w:hAnsi="Arial" w:cs="Arial"/>
        </w:rPr>
        <w:t xml:space="preserve"> </w:t>
      </w:r>
      <w:r w:rsidRPr="00EF302A">
        <w:rPr>
          <w:rFonts w:ascii="Arial" w:hAnsi="Arial" w:cs="Arial"/>
        </w:rPr>
        <w:t xml:space="preserve">and resume our </w:t>
      </w:r>
      <w:r>
        <w:rPr>
          <w:rFonts w:ascii="Arial" w:hAnsi="Arial" w:cs="Arial"/>
        </w:rPr>
        <w:t>Regular</w:t>
      </w:r>
      <w:r w:rsidRPr="00EF302A">
        <w:rPr>
          <w:rFonts w:ascii="Arial" w:hAnsi="Arial" w:cs="Arial"/>
        </w:rPr>
        <w:t xml:space="preserve"> Meeting.  </w:t>
      </w:r>
    </w:p>
    <w:p w14:paraId="1FF3BC5C" w14:textId="7CB1DEA0" w:rsidR="00700B82" w:rsidRPr="009E10F6" w:rsidRDefault="00F73998" w:rsidP="00B16093">
      <w:pPr>
        <w:rPr>
          <w:rFonts w:ascii="Arial" w:hAnsi="Arial" w:cs="Arial"/>
          <w:i/>
          <w:iCs/>
        </w:rPr>
      </w:pPr>
      <w:r w:rsidRPr="000E3E1D">
        <w:rPr>
          <w:rFonts w:ascii="Arial" w:hAnsi="Arial" w:cs="Arial"/>
          <w:i/>
          <w:iCs/>
        </w:rPr>
        <w:t>CARRIED</w:t>
      </w:r>
    </w:p>
    <w:p w14:paraId="0055DF96" w14:textId="77777777" w:rsidR="00971FF1" w:rsidRDefault="00971FF1" w:rsidP="00B16093">
      <w:pPr>
        <w:rPr>
          <w:rFonts w:ascii="Arial" w:hAnsi="Arial" w:cs="Arial"/>
          <w:i/>
          <w:iCs/>
        </w:rPr>
      </w:pPr>
    </w:p>
    <w:p w14:paraId="3301EE38" w14:textId="50418E80" w:rsidR="00B16093" w:rsidRPr="00EF302A" w:rsidRDefault="00B16093" w:rsidP="00B16093">
      <w:pPr>
        <w:rPr>
          <w:rFonts w:ascii="Arial" w:hAnsi="Arial" w:cs="Arial"/>
          <w:b/>
          <w:bCs/>
          <w:u w:val="single"/>
        </w:rPr>
      </w:pPr>
      <w:r w:rsidRPr="00EF302A">
        <w:rPr>
          <w:rFonts w:ascii="Arial" w:hAnsi="Arial" w:cs="Arial"/>
          <w:b/>
          <w:bCs/>
          <w:u w:val="single"/>
        </w:rPr>
        <w:t>ADJOURNMENT</w:t>
      </w:r>
    </w:p>
    <w:p w14:paraId="6C1CA139" w14:textId="0DD4C44F" w:rsidR="00B16093" w:rsidRPr="00EF302A" w:rsidRDefault="004316E4" w:rsidP="00B16093">
      <w:pPr>
        <w:rPr>
          <w:rFonts w:ascii="Arial" w:hAnsi="Arial" w:cs="Arial"/>
          <w:b/>
          <w:bCs/>
        </w:rPr>
      </w:pPr>
      <w:r w:rsidRPr="003D09E0">
        <w:rPr>
          <w:rFonts w:ascii="Arial" w:hAnsi="Arial" w:cs="Arial"/>
          <w:b/>
        </w:rPr>
        <w:t>#</w:t>
      </w:r>
      <w:r>
        <w:rPr>
          <w:rFonts w:ascii="Arial" w:hAnsi="Arial" w:cs="Arial"/>
          <w:b/>
        </w:rPr>
        <w:t>0</w:t>
      </w:r>
      <w:r w:rsidR="00041A09">
        <w:rPr>
          <w:rFonts w:ascii="Arial" w:hAnsi="Arial" w:cs="Arial"/>
          <w:b/>
        </w:rPr>
        <w:t>57</w:t>
      </w:r>
      <w:r>
        <w:rPr>
          <w:rFonts w:ascii="Arial" w:hAnsi="Arial" w:cs="Arial"/>
          <w:b/>
        </w:rPr>
        <w:t>-0</w:t>
      </w:r>
      <w:r w:rsidR="009E3C5E">
        <w:rPr>
          <w:rFonts w:ascii="Arial" w:hAnsi="Arial" w:cs="Arial"/>
          <w:b/>
        </w:rPr>
        <w:t>4</w:t>
      </w:r>
      <w:r>
        <w:rPr>
          <w:rFonts w:ascii="Arial" w:hAnsi="Arial" w:cs="Arial"/>
          <w:b/>
        </w:rPr>
        <w:t>-2026</w:t>
      </w:r>
      <w:r w:rsidR="00B16093" w:rsidRPr="00EF302A">
        <w:rPr>
          <w:rFonts w:ascii="Arial" w:hAnsi="Arial" w:cs="Arial"/>
          <w:b/>
          <w:bCs/>
        </w:rPr>
        <w:tab/>
      </w:r>
      <w:r w:rsidR="00B16093" w:rsidRPr="00EF302A">
        <w:rPr>
          <w:rFonts w:ascii="Arial" w:hAnsi="Arial" w:cs="Arial"/>
          <w:b/>
          <w:bCs/>
        </w:rPr>
        <w:tab/>
      </w:r>
      <w:r w:rsidR="00EB31D2">
        <w:rPr>
          <w:rFonts w:ascii="Arial" w:hAnsi="Arial" w:cs="Arial"/>
          <w:b/>
          <w:bCs/>
        </w:rPr>
        <w:tab/>
      </w:r>
      <w:r w:rsidR="00950789">
        <w:rPr>
          <w:rFonts w:ascii="Arial" w:hAnsi="Arial" w:cs="Arial"/>
          <w:b/>
          <w:bCs/>
        </w:rPr>
        <w:t>By Consensus</w:t>
      </w:r>
    </w:p>
    <w:p w14:paraId="21620178" w14:textId="3EACED52" w:rsidR="00B16093" w:rsidRPr="003D09E0" w:rsidRDefault="00B16093" w:rsidP="00B16093">
      <w:pPr>
        <w:jc w:val="both"/>
        <w:rPr>
          <w:rFonts w:ascii="Arial" w:hAnsi="Arial" w:cs="Arial"/>
        </w:rPr>
      </w:pPr>
      <w:r w:rsidRPr="00EF302A">
        <w:rPr>
          <w:rFonts w:ascii="Arial" w:hAnsi="Arial" w:cs="Arial"/>
        </w:rPr>
        <w:t xml:space="preserve"> THAT we adjourn until the </w:t>
      </w:r>
      <w:r w:rsidR="0088232D">
        <w:rPr>
          <w:rFonts w:ascii="Arial" w:hAnsi="Arial" w:cs="Arial"/>
        </w:rPr>
        <w:t>next m</w:t>
      </w:r>
      <w:r w:rsidRPr="00EF302A">
        <w:rPr>
          <w:rFonts w:ascii="Arial" w:hAnsi="Arial" w:cs="Arial"/>
        </w:rPr>
        <w:t xml:space="preserve">eeting at </w:t>
      </w:r>
      <w:r w:rsidR="00041A09">
        <w:rPr>
          <w:rFonts w:ascii="Arial" w:hAnsi="Arial" w:cs="Arial"/>
        </w:rPr>
        <w:t xml:space="preserve">8:12 </w:t>
      </w:r>
      <w:r w:rsidRPr="00EF302A">
        <w:rPr>
          <w:rFonts w:ascii="Arial" w:hAnsi="Arial" w:cs="Arial"/>
        </w:rPr>
        <w:t>p.m. or Call of the</w:t>
      </w:r>
      <w:r w:rsidRPr="003D09E0">
        <w:rPr>
          <w:rFonts w:ascii="Arial" w:hAnsi="Arial" w:cs="Arial"/>
        </w:rPr>
        <w:t xml:space="preserve"> Chair.   </w:t>
      </w:r>
    </w:p>
    <w:p w14:paraId="47DF1283" w14:textId="77777777" w:rsidR="00B16093" w:rsidRDefault="00B16093" w:rsidP="00B16093">
      <w:pPr>
        <w:jc w:val="both"/>
        <w:rPr>
          <w:rFonts w:ascii="Arial" w:hAnsi="Arial" w:cs="Arial"/>
          <w:i/>
          <w:iCs/>
        </w:rPr>
      </w:pPr>
      <w:r w:rsidRPr="003D09E0">
        <w:rPr>
          <w:rFonts w:ascii="Arial" w:hAnsi="Arial" w:cs="Arial"/>
          <w:i/>
          <w:iCs/>
        </w:rPr>
        <w:t>CARRIED</w:t>
      </w:r>
    </w:p>
    <w:p w14:paraId="47F0AF4B" w14:textId="77777777" w:rsidR="009405D6" w:rsidRPr="003D09E0" w:rsidRDefault="009405D6" w:rsidP="00B16093">
      <w:pPr>
        <w:jc w:val="both"/>
        <w:rPr>
          <w:rFonts w:ascii="Arial" w:hAnsi="Arial" w:cs="Arial"/>
          <w:i/>
          <w:iCs/>
        </w:rPr>
      </w:pPr>
    </w:p>
    <w:p w14:paraId="53D61517" w14:textId="77777777" w:rsidR="00B16093" w:rsidRPr="003D09E0" w:rsidRDefault="00B16093" w:rsidP="00B16093">
      <w:pPr>
        <w:jc w:val="both"/>
        <w:rPr>
          <w:rFonts w:ascii="Arial" w:hAnsi="Arial" w:cs="Arial"/>
        </w:rPr>
      </w:pPr>
    </w:p>
    <w:p w14:paraId="56F3E39A" w14:textId="77777777" w:rsidR="00B16093" w:rsidRDefault="00B16093" w:rsidP="00B16093">
      <w:pPr>
        <w:jc w:val="both"/>
        <w:rPr>
          <w:rFonts w:ascii="Arial" w:hAnsi="Arial" w:cs="Arial"/>
          <w:i/>
          <w:iCs/>
        </w:rPr>
      </w:pPr>
      <w:r w:rsidRPr="00E6746E">
        <w:rPr>
          <w:rFonts w:ascii="Arial" w:hAnsi="Arial" w:cs="Arial"/>
          <w:i/>
          <w:iCs/>
        </w:rPr>
        <w:t xml:space="preserve">________________________   </w:t>
      </w:r>
      <w:r>
        <w:rPr>
          <w:rFonts w:ascii="Arial" w:hAnsi="Arial" w:cs="Arial"/>
          <w:i/>
          <w:iCs/>
        </w:rPr>
        <w:tab/>
      </w:r>
      <w:r>
        <w:rPr>
          <w:rFonts w:ascii="Arial" w:hAnsi="Arial" w:cs="Arial"/>
          <w:i/>
          <w:iCs/>
        </w:rPr>
        <w:tab/>
      </w:r>
      <w:r>
        <w:rPr>
          <w:rFonts w:ascii="Arial" w:hAnsi="Arial" w:cs="Arial"/>
          <w:i/>
          <w:iCs/>
        </w:rPr>
        <w:tab/>
      </w:r>
      <w:r w:rsidRPr="00E6746E">
        <w:rPr>
          <w:rFonts w:ascii="Arial" w:hAnsi="Arial" w:cs="Arial"/>
          <w:i/>
          <w:iCs/>
        </w:rPr>
        <w:t xml:space="preserve">_____________________________ </w:t>
      </w:r>
    </w:p>
    <w:p w14:paraId="656F7963" w14:textId="6229198D" w:rsidR="00B16093" w:rsidRDefault="007362FB" w:rsidP="00B16093">
      <w:pPr>
        <w:jc w:val="both"/>
        <w:rPr>
          <w:rFonts w:ascii="Arial" w:hAnsi="Arial" w:cs="Arial"/>
          <w:i/>
          <w:iCs/>
        </w:rPr>
      </w:pPr>
      <w:r w:rsidRPr="00D34108">
        <w:rPr>
          <w:rFonts w:ascii="Arial" w:hAnsi="Arial" w:cs="Arial"/>
          <w:i/>
          <w:iCs/>
        </w:rPr>
        <w:t>Peggy Manitowabi</w:t>
      </w:r>
      <w:r w:rsidR="00B16093" w:rsidRPr="00D34108">
        <w:rPr>
          <w:rFonts w:ascii="Arial" w:hAnsi="Arial" w:cs="Arial"/>
          <w:i/>
          <w:iCs/>
        </w:rPr>
        <w:t>, Chair</w:t>
      </w:r>
      <w:r w:rsidR="00B16093" w:rsidRPr="00D34108">
        <w:rPr>
          <w:rFonts w:ascii="Arial" w:hAnsi="Arial" w:cs="Arial"/>
          <w:i/>
          <w:iCs/>
        </w:rPr>
        <w:tab/>
      </w:r>
      <w:r w:rsidR="00B16093" w:rsidRPr="00D34108">
        <w:rPr>
          <w:rFonts w:ascii="Arial" w:hAnsi="Arial" w:cs="Arial"/>
          <w:i/>
          <w:iCs/>
        </w:rPr>
        <w:tab/>
      </w:r>
      <w:r w:rsidR="00B16093" w:rsidRPr="00D34108">
        <w:rPr>
          <w:rFonts w:ascii="Arial" w:hAnsi="Arial" w:cs="Arial"/>
          <w:i/>
          <w:iCs/>
        </w:rPr>
        <w:tab/>
      </w:r>
      <w:r w:rsidR="00B16093" w:rsidRPr="00D34108">
        <w:rPr>
          <w:rFonts w:ascii="Arial" w:hAnsi="Arial" w:cs="Arial"/>
          <w:i/>
          <w:iCs/>
        </w:rPr>
        <w:tab/>
      </w:r>
      <w:r w:rsidR="006F4485">
        <w:rPr>
          <w:rFonts w:ascii="Arial" w:hAnsi="Arial" w:cs="Arial"/>
          <w:i/>
          <w:iCs/>
        </w:rPr>
        <w:t>Lawrence Enosse, Secretary</w:t>
      </w:r>
    </w:p>
    <w:p w14:paraId="3AB73542" w14:textId="77777777" w:rsidR="002B0834" w:rsidRDefault="00B16093">
      <w:pPr>
        <w:rPr>
          <w:rFonts w:ascii="Arial" w:hAnsi="Arial" w:cs="Arial"/>
          <w:i/>
          <w:iCs/>
        </w:rPr>
      </w:pPr>
      <w:r w:rsidRPr="00BD3171">
        <w:rPr>
          <w:rFonts w:ascii="Arial" w:hAnsi="Arial" w:cs="Arial"/>
          <w:i/>
          <w:iCs/>
        </w:rPr>
        <w:t>*These Minutes have been circulated but are not considered Official until approved by the Board.</w:t>
      </w:r>
    </w:p>
    <w:p w14:paraId="19A69C45" w14:textId="067F0D91" w:rsidR="00A34AF6" w:rsidRDefault="00B16093">
      <w:pPr>
        <w:rPr>
          <w:rFonts w:ascii="Arial" w:hAnsi="Arial" w:cs="Arial"/>
        </w:rPr>
      </w:pPr>
      <w:r w:rsidRPr="00547163">
        <w:rPr>
          <w:rFonts w:ascii="Arial" w:hAnsi="Arial" w:cs="Arial"/>
          <w:i/>
          <w:iCs/>
        </w:rPr>
        <w:br/>
      </w:r>
      <w:r w:rsidR="00491E98" w:rsidRPr="00547163">
        <w:rPr>
          <w:rFonts w:ascii="Arial" w:hAnsi="Arial" w:cs="Arial"/>
        </w:rPr>
        <w:t xml:space="preserve">Recorded by: </w:t>
      </w:r>
      <w:r w:rsidR="00A02556">
        <w:rPr>
          <w:rFonts w:ascii="Arial" w:hAnsi="Arial" w:cs="Arial"/>
        </w:rPr>
        <w:t>Alana Bianchin</w:t>
      </w:r>
    </w:p>
    <w:p w14:paraId="31A8C9C0" w14:textId="0B1943FA" w:rsidR="005A204B" w:rsidRPr="00547163" w:rsidRDefault="005A204B">
      <w:pPr>
        <w:rPr>
          <w:rFonts w:ascii="Arial" w:hAnsi="Arial" w:cs="Arial"/>
        </w:rPr>
      </w:pPr>
      <w:r>
        <w:rPr>
          <w:rFonts w:ascii="Arial" w:hAnsi="Arial" w:cs="Arial"/>
        </w:rPr>
        <w:t xml:space="preserve">Next meeting: </w:t>
      </w:r>
      <w:proofErr w:type="gramStart"/>
      <w:r w:rsidR="009C05E5">
        <w:rPr>
          <w:rFonts w:ascii="Arial" w:hAnsi="Arial" w:cs="Arial"/>
        </w:rPr>
        <w:t xml:space="preserve">June </w:t>
      </w:r>
      <w:r>
        <w:rPr>
          <w:rFonts w:ascii="Arial" w:hAnsi="Arial" w:cs="Arial"/>
        </w:rPr>
        <w:t xml:space="preserve"> 2026</w:t>
      </w:r>
      <w:proofErr w:type="gramEnd"/>
    </w:p>
    <w:p w14:paraId="4AFBCC63" w14:textId="77777777" w:rsidR="00652291" w:rsidRPr="00547163" w:rsidRDefault="00652291">
      <w:pPr>
        <w:rPr>
          <w:rFonts w:ascii="Arial" w:hAnsi="Arial" w:cs="Arial"/>
        </w:rPr>
      </w:pPr>
    </w:p>
    <w:sectPr w:rsidR="00652291" w:rsidRPr="00547163" w:rsidSect="00B16093">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D5B"/>
    <w:multiLevelType w:val="hybridMultilevel"/>
    <w:tmpl w:val="258A7726"/>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C9E3379"/>
    <w:multiLevelType w:val="hybridMultilevel"/>
    <w:tmpl w:val="B65CA0C2"/>
    <w:lvl w:ilvl="0" w:tplc="FC1AFCD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417E524D"/>
    <w:multiLevelType w:val="hybridMultilevel"/>
    <w:tmpl w:val="3B406B4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601561C"/>
    <w:multiLevelType w:val="hybridMultilevel"/>
    <w:tmpl w:val="C4FEC38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81E5801"/>
    <w:multiLevelType w:val="hybridMultilevel"/>
    <w:tmpl w:val="BB78814A"/>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5DAF3FF7"/>
    <w:multiLevelType w:val="hybridMultilevel"/>
    <w:tmpl w:val="29A6156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8B81598"/>
    <w:multiLevelType w:val="hybridMultilevel"/>
    <w:tmpl w:val="156C1F5A"/>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1410883915">
    <w:abstractNumId w:val="5"/>
  </w:num>
  <w:num w:numId="2" w16cid:durableId="1942250485">
    <w:abstractNumId w:val="1"/>
  </w:num>
  <w:num w:numId="3" w16cid:durableId="1143934004">
    <w:abstractNumId w:val="4"/>
  </w:num>
  <w:num w:numId="4" w16cid:durableId="869101541">
    <w:abstractNumId w:val="6"/>
  </w:num>
  <w:num w:numId="5" w16cid:durableId="465896878">
    <w:abstractNumId w:val="0"/>
  </w:num>
  <w:num w:numId="6" w16cid:durableId="53629420">
    <w:abstractNumId w:val="2"/>
  </w:num>
  <w:num w:numId="7" w16cid:durableId="1995138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93"/>
    <w:rsid w:val="00013608"/>
    <w:rsid w:val="00022A25"/>
    <w:rsid w:val="00032EEA"/>
    <w:rsid w:val="0003339C"/>
    <w:rsid w:val="0003718D"/>
    <w:rsid w:val="00041A09"/>
    <w:rsid w:val="00042B05"/>
    <w:rsid w:val="00046ED2"/>
    <w:rsid w:val="00047728"/>
    <w:rsid w:val="00052871"/>
    <w:rsid w:val="00055CC2"/>
    <w:rsid w:val="000721F3"/>
    <w:rsid w:val="00072878"/>
    <w:rsid w:val="0007679A"/>
    <w:rsid w:val="00076FC2"/>
    <w:rsid w:val="0007798C"/>
    <w:rsid w:val="00080B57"/>
    <w:rsid w:val="00087966"/>
    <w:rsid w:val="00090B57"/>
    <w:rsid w:val="00091632"/>
    <w:rsid w:val="00091958"/>
    <w:rsid w:val="0009523A"/>
    <w:rsid w:val="000B3B51"/>
    <w:rsid w:val="000C0BE4"/>
    <w:rsid w:val="000C37D9"/>
    <w:rsid w:val="000C3DC9"/>
    <w:rsid w:val="000C42CC"/>
    <w:rsid w:val="000E5C93"/>
    <w:rsid w:val="000E65AE"/>
    <w:rsid w:val="000F223B"/>
    <w:rsid w:val="00103685"/>
    <w:rsid w:val="0012010D"/>
    <w:rsid w:val="00120F85"/>
    <w:rsid w:val="00130206"/>
    <w:rsid w:val="001304A2"/>
    <w:rsid w:val="00131838"/>
    <w:rsid w:val="00133267"/>
    <w:rsid w:val="001334AF"/>
    <w:rsid w:val="00135BFF"/>
    <w:rsid w:val="001375E4"/>
    <w:rsid w:val="00143A71"/>
    <w:rsid w:val="001472EC"/>
    <w:rsid w:val="00154306"/>
    <w:rsid w:val="00164501"/>
    <w:rsid w:val="001677E5"/>
    <w:rsid w:val="001679B0"/>
    <w:rsid w:val="00180B3A"/>
    <w:rsid w:val="001871F2"/>
    <w:rsid w:val="00187D45"/>
    <w:rsid w:val="001936F4"/>
    <w:rsid w:val="001A180F"/>
    <w:rsid w:val="001A50E8"/>
    <w:rsid w:val="001A6404"/>
    <w:rsid w:val="001B0C81"/>
    <w:rsid w:val="001B2763"/>
    <w:rsid w:val="001B2FBA"/>
    <w:rsid w:val="001B647B"/>
    <w:rsid w:val="001C0473"/>
    <w:rsid w:val="001C2093"/>
    <w:rsid w:val="001C7C3B"/>
    <w:rsid w:val="001D342A"/>
    <w:rsid w:val="001E0BB8"/>
    <w:rsid w:val="001E3B35"/>
    <w:rsid w:val="00203D8C"/>
    <w:rsid w:val="00206B67"/>
    <w:rsid w:val="002248D5"/>
    <w:rsid w:val="00231330"/>
    <w:rsid w:val="00235534"/>
    <w:rsid w:val="002418FC"/>
    <w:rsid w:val="00242551"/>
    <w:rsid w:val="00243D54"/>
    <w:rsid w:val="00246FD9"/>
    <w:rsid w:val="0024711A"/>
    <w:rsid w:val="002524A7"/>
    <w:rsid w:val="0025558D"/>
    <w:rsid w:val="0026114F"/>
    <w:rsid w:val="00264B17"/>
    <w:rsid w:val="002734F4"/>
    <w:rsid w:val="00273643"/>
    <w:rsid w:val="002767B0"/>
    <w:rsid w:val="00281D93"/>
    <w:rsid w:val="0028241E"/>
    <w:rsid w:val="0028401A"/>
    <w:rsid w:val="00286607"/>
    <w:rsid w:val="002876CC"/>
    <w:rsid w:val="00287775"/>
    <w:rsid w:val="00291185"/>
    <w:rsid w:val="0029162B"/>
    <w:rsid w:val="0029560B"/>
    <w:rsid w:val="002961CC"/>
    <w:rsid w:val="002A5B66"/>
    <w:rsid w:val="002A6E56"/>
    <w:rsid w:val="002B0834"/>
    <w:rsid w:val="002B29A9"/>
    <w:rsid w:val="002B3F67"/>
    <w:rsid w:val="002B79B4"/>
    <w:rsid w:val="002B7E71"/>
    <w:rsid w:val="002C611E"/>
    <w:rsid w:val="002C6D75"/>
    <w:rsid w:val="002C70DA"/>
    <w:rsid w:val="002D0557"/>
    <w:rsid w:val="002D0ED8"/>
    <w:rsid w:val="002D21B3"/>
    <w:rsid w:val="002E0062"/>
    <w:rsid w:val="002E1EB1"/>
    <w:rsid w:val="002E7B3B"/>
    <w:rsid w:val="002F03DB"/>
    <w:rsid w:val="00303064"/>
    <w:rsid w:val="00304328"/>
    <w:rsid w:val="00306721"/>
    <w:rsid w:val="00307471"/>
    <w:rsid w:val="003103A4"/>
    <w:rsid w:val="00320C4D"/>
    <w:rsid w:val="00321F40"/>
    <w:rsid w:val="003254E1"/>
    <w:rsid w:val="00325F0A"/>
    <w:rsid w:val="00327B52"/>
    <w:rsid w:val="00330396"/>
    <w:rsid w:val="003342AE"/>
    <w:rsid w:val="0033599E"/>
    <w:rsid w:val="003403FC"/>
    <w:rsid w:val="003418C8"/>
    <w:rsid w:val="00356FBB"/>
    <w:rsid w:val="0036258D"/>
    <w:rsid w:val="0036433C"/>
    <w:rsid w:val="00365DCB"/>
    <w:rsid w:val="003663BC"/>
    <w:rsid w:val="00367F1C"/>
    <w:rsid w:val="003708EE"/>
    <w:rsid w:val="00373F5C"/>
    <w:rsid w:val="00376422"/>
    <w:rsid w:val="0037685D"/>
    <w:rsid w:val="00383543"/>
    <w:rsid w:val="00386A79"/>
    <w:rsid w:val="00387063"/>
    <w:rsid w:val="00392797"/>
    <w:rsid w:val="00395C5B"/>
    <w:rsid w:val="00395E2F"/>
    <w:rsid w:val="003A13FC"/>
    <w:rsid w:val="003A3EAC"/>
    <w:rsid w:val="003A4687"/>
    <w:rsid w:val="003A6772"/>
    <w:rsid w:val="003A6E7B"/>
    <w:rsid w:val="003B2F38"/>
    <w:rsid w:val="003B7BA8"/>
    <w:rsid w:val="003C14B7"/>
    <w:rsid w:val="003C2442"/>
    <w:rsid w:val="003C5387"/>
    <w:rsid w:val="003C59D5"/>
    <w:rsid w:val="003D28DC"/>
    <w:rsid w:val="003D792E"/>
    <w:rsid w:val="003E2CE6"/>
    <w:rsid w:val="003E402C"/>
    <w:rsid w:val="003E7F4B"/>
    <w:rsid w:val="003F4DBB"/>
    <w:rsid w:val="003F61A0"/>
    <w:rsid w:val="003F673E"/>
    <w:rsid w:val="00412562"/>
    <w:rsid w:val="00417B2F"/>
    <w:rsid w:val="00417E52"/>
    <w:rsid w:val="004204E9"/>
    <w:rsid w:val="004225ED"/>
    <w:rsid w:val="004257F9"/>
    <w:rsid w:val="004259A4"/>
    <w:rsid w:val="00430F42"/>
    <w:rsid w:val="004316E4"/>
    <w:rsid w:val="004339EA"/>
    <w:rsid w:val="004354B1"/>
    <w:rsid w:val="00437175"/>
    <w:rsid w:val="004434A3"/>
    <w:rsid w:val="004464A3"/>
    <w:rsid w:val="004468D9"/>
    <w:rsid w:val="00453C78"/>
    <w:rsid w:val="00454248"/>
    <w:rsid w:val="00456BB0"/>
    <w:rsid w:val="0046712F"/>
    <w:rsid w:val="00473C7D"/>
    <w:rsid w:val="004879B8"/>
    <w:rsid w:val="00487DE0"/>
    <w:rsid w:val="00491E98"/>
    <w:rsid w:val="004931D0"/>
    <w:rsid w:val="00494A00"/>
    <w:rsid w:val="00495579"/>
    <w:rsid w:val="004A159C"/>
    <w:rsid w:val="004A6186"/>
    <w:rsid w:val="004B0E9B"/>
    <w:rsid w:val="004B7988"/>
    <w:rsid w:val="004C133B"/>
    <w:rsid w:val="004D18E2"/>
    <w:rsid w:val="004D2072"/>
    <w:rsid w:val="004E1FE6"/>
    <w:rsid w:val="004E6453"/>
    <w:rsid w:val="004F606C"/>
    <w:rsid w:val="005023E1"/>
    <w:rsid w:val="00502FB5"/>
    <w:rsid w:val="00503F40"/>
    <w:rsid w:val="005042F3"/>
    <w:rsid w:val="00520C1D"/>
    <w:rsid w:val="005234F6"/>
    <w:rsid w:val="005309C2"/>
    <w:rsid w:val="00532BB4"/>
    <w:rsid w:val="0053441A"/>
    <w:rsid w:val="00535239"/>
    <w:rsid w:val="00540AA5"/>
    <w:rsid w:val="0054249D"/>
    <w:rsid w:val="00545696"/>
    <w:rsid w:val="00547163"/>
    <w:rsid w:val="00556CC8"/>
    <w:rsid w:val="0056055F"/>
    <w:rsid w:val="00567830"/>
    <w:rsid w:val="005823FE"/>
    <w:rsid w:val="0058703D"/>
    <w:rsid w:val="00591C4D"/>
    <w:rsid w:val="005943FE"/>
    <w:rsid w:val="00596A81"/>
    <w:rsid w:val="00596D4B"/>
    <w:rsid w:val="005979EC"/>
    <w:rsid w:val="005A204B"/>
    <w:rsid w:val="005C2508"/>
    <w:rsid w:val="005C3A76"/>
    <w:rsid w:val="005C44EF"/>
    <w:rsid w:val="005C5CDB"/>
    <w:rsid w:val="005C63A5"/>
    <w:rsid w:val="005D0DA3"/>
    <w:rsid w:val="005D20B3"/>
    <w:rsid w:val="005D29EC"/>
    <w:rsid w:val="005D4871"/>
    <w:rsid w:val="005D4BD4"/>
    <w:rsid w:val="005D67E9"/>
    <w:rsid w:val="005E1703"/>
    <w:rsid w:val="005F03D6"/>
    <w:rsid w:val="005F6964"/>
    <w:rsid w:val="00602039"/>
    <w:rsid w:val="00602CA0"/>
    <w:rsid w:val="0060449B"/>
    <w:rsid w:val="00605A78"/>
    <w:rsid w:val="00606355"/>
    <w:rsid w:val="00611CA8"/>
    <w:rsid w:val="0061552C"/>
    <w:rsid w:val="00622FF5"/>
    <w:rsid w:val="00625BF9"/>
    <w:rsid w:val="00632DB4"/>
    <w:rsid w:val="006409FE"/>
    <w:rsid w:val="006456FE"/>
    <w:rsid w:val="00646459"/>
    <w:rsid w:val="006473A8"/>
    <w:rsid w:val="00652291"/>
    <w:rsid w:val="00652765"/>
    <w:rsid w:val="0065728E"/>
    <w:rsid w:val="00666B8C"/>
    <w:rsid w:val="006754D6"/>
    <w:rsid w:val="00675969"/>
    <w:rsid w:val="00676FE7"/>
    <w:rsid w:val="006778F0"/>
    <w:rsid w:val="0068351E"/>
    <w:rsid w:val="0068780C"/>
    <w:rsid w:val="00693303"/>
    <w:rsid w:val="00696EDF"/>
    <w:rsid w:val="006B5A88"/>
    <w:rsid w:val="006C519A"/>
    <w:rsid w:val="006C7AFD"/>
    <w:rsid w:val="006D6F56"/>
    <w:rsid w:val="006D720F"/>
    <w:rsid w:val="006E0D77"/>
    <w:rsid w:val="006E6386"/>
    <w:rsid w:val="006F1C75"/>
    <w:rsid w:val="006F4485"/>
    <w:rsid w:val="006F6127"/>
    <w:rsid w:val="00700B82"/>
    <w:rsid w:val="007055B9"/>
    <w:rsid w:val="00710291"/>
    <w:rsid w:val="00710B1D"/>
    <w:rsid w:val="00714862"/>
    <w:rsid w:val="00715ED7"/>
    <w:rsid w:val="0071612A"/>
    <w:rsid w:val="00716A3D"/>
    <w:rsid w:val="007362FB"/>
    <w:rsid w:val="00744A00"/>
    <w:rsid w:val="00744A15"/>
    <w:rsid w:val="00744D9A"/>
    <w:rsid w:val="00760281"/>
    <w:rsid w:val="00762F88"/>
    <w:rsid w:val="00772644"/>
    <w:rsid w:val="0077568C"/>
    <w:rsid w:val="00782F94"/>
    <w:rsid w:val="007904B3"/>
    <w:rsid w:val="0079234B"/>
    <w:rsid w:val="00795BEE"/>
    <w:rsid w:val="007A4571"/>
    <w:rsid w:val="007B0FCB"/>
    <w:rsid w:val="007B26C8"/>
    <w:rsid w:val="007B6002"/>
    <w:rsid w:val="007B621F"/>
    <w:rsid w:val="007C0108"/>
    <w:rsid w:val="007D30E5"/>
    <w:rsid w:val="007D5B58"/>
    <w:rsid w:val="007D63AD"/>
    <w:rsid w:val="007D6533"/>
    <w:rsid w:val="007E15B6"/>
    <w:rsid w:val="007F0DB6"/>
    <w:rsid w:val="007F1203"/>
    <w:rsid w:val="007F1C01"/>
    <w:rsid w:val="007F1F12"/>
    <w:rsid w:val="007F55CD"/>
    <w:rsid w:val="007F5801"/>
    <w:rsid w:val="007F7696"/>
    <w:rsid w:val="007F7860"/>
    <w:rsid w:val="00805FC3"/>
    <w:rsid w:val="00816F93"/>
    <w:rsid w:val="008243D3"/>
    <w:rsid w:val="00826398"/>
    <w:rsid w:val="00831D77"/>
    <w:rsid w:val="00831EF2"/>
    <w:rsid w:val="00832C46"/>
    <w:rsid w:val="00834686"/>
    <w:rsid w:val="0083509F"/>
    <w:rsid w:val="00835977"/>
    <w:rsid w:val="00836E00"/>
    <w:rsid w:val="0084111E"/>
    <w:rsid w:val="008413DE"/>
    <w:rsid w:val="008500DD"/>
    <w:rsid w:val="0085259E"/>
    <w:rsid w:val="008548D4"/>
    <w:rsid w:val="0085572F"/>
    <w:rsid w:val="00856947"/>
    <w:rsid w:val="00861C24"/>
    <w:rsid w:val="00862973"/>
    <w:rsid w:val="0086434E"/>
    <w:rsid w:val="00865FC1"/>
    <w:rsid w:val="00877763"/>
    <w:rsid w:val="00880B5F"/>
    <w:rsid w:val="0088232D"/>
    <w:rsid w:val="0088760D"/>
    <w:rsid w:val="008A3624"/>
    <w:rsid w:val="008A4B88"/>
    <w:rsid w:val="008A7D64"/>
    <w:rsid w:val="008B1B57"/>
    <w:rsid w:val="008C0D2E"/>
    <w:rsid w:val="008C2824"/>
    <w:rsid w:val="008D6BCB"/>
    <w:rsid w:val="00907C9E"/>
    <w:rsid w:val="00915AB9"/>
    <w:rsid w:val="00917186"/>
    <w:rsid w:val="009400EF"/>
    <w:rsid w:val="00940592"/>
    <w:rsid w:val="009405D6"/>
    <w:rsid w:val="009412BA"/>
    <w:rsid w:val="009448B2"/>
    <w:rsid w:val="00944B6D"/>
    <w:rsid w:val="00945973"/>
    <w:rsid w:val="00947398"/>
    <w:rsid w:val="00950789"/>
    <w:rsid w:val="00954461"/>
    <w:rsid w:val="009606D2"/>
    <w:rsid w:val="00962D83"/>
    <w:rsid w:val="0096435A"/>
    <w:rsid w:val="009656BA"/>
    <w:rsid w:val="00965867"/>
    <w:rsid w:val="00971DBD"/>
    <w:rsid w:val="00971FF1"/>
    <w:rsid w:val="00977359"/>
    <w:rsid w:val="00981882"/>
    <w:rsid w:val="009841BD"/>
    <w:rsid w:val="0098729C"/>
    <w:rsid w:val="0098770A"/>
    <w:rsid w:val="00991467"/>
    <w:rsid w:val="00991C04"/>
    <w:rsid w:val="0099256A"/>
    <w:rsid w:val="00992E56"/>
    <w:rsid w:val="0099559E"/>
    <w:rsid w:val="00996E41"/>
    <w:rsid w:val="009977A0"/>
    <w:rsid w:val="009A4A40"/>
    <w:rsid w:val="009B13A3"/>
    <w:rsid w:val="009B606C"/>
    <w:rsid w:val="009B7610"/>
    <w:rsid w:val="009C05E5"/>
    <w:rsid w:val="009C34EB"/>
    <w:rsid w:val="009C635E"/>
    <w:rsid w:val="009C688F"/>
    <w:rsid w:val="009C733B"/>
    <w:rsid w:val="009D543E"/>
    <w:rsid w:val="009E0499"/>
    <w:rsid w:val="009E10F6"/>
    <w:rsid w:val="009E3C5E"/>
    <w:rsid w:val="009F5909"/>
    <w:rsid w:val="00A0216E"/>
    <w:rsid w:val="00A02556"/>
    <w:rsid w:val="00A06765"/>
    <w:rsid w:val="00A24075"/>
    <w:rsid w:val="00A30525"/>
    <w:rsid w:val="00A34AF6"/>
    <w:rsid w:val="00A36273"/>
    <w:rsid w:val="00A56659"/>
    <w:rsid w:val="00A64BFB"/>
    <w:rsid w:val="00A6588E"/>
    <w:rsid w:val="00A66E7C"/>
    <w:rsid w:val="00A73CE2"/>
    <w:rsid w:val="00A77BCC"/>
    <w:rsid w:val="00A950BA"/>
    <w:rsid w:val="00AA0D40"/>
    <w:rsid w:val="00AA206D"/>
    <w:rsid w:val="00AA431D"/>
    <w:rsid w:val="00AA4A8E"/>
    <w:rsid w:val="00AB1BDA"/>
    <w:rsid w:val="00AB2B62"/>
    <w:rsid w:val="00AD2FDE"/>
    <w:rsid w:val="00AD5A2A"/>
    <w:rsid w:val="00AD6DE3"/>
    <w:rsid w:val="00AE075D"/>
    <w:rsid w:val="00AE0EBB"/>
    <w:rsid w:val="00AE6FA0"/>
    <w:rsid w:val="00AE7513"/>
    <w:rsid w:val="00AF056E"/>
    <w:rsid w:val="00AF6B83"/>
    <w:rsid w:val="00B00B53"/>
    <w:rsid w:val="00B02AEF"/>
    <w:rsid w:val="00B07068"/>
    <w:rsid w:val="00B1187C"/>
    <w:rsid w:val="00B13916"/>
    <w:rsid w:val="00B16093"/>
    <w:rsid w:val="00B26479"/>
    <w:rsid w:val="00B33FB3"/>
    <w:rsid w:val="00B366CE"/>
    <w:rsid w:val="00B4358A"/>
    <w:rsid w:val="00B573A7"/>
    <w:rsid w:val="00B60E93"/>
    <w:rsid w:val="00B60F9E"/>
    <w:rsid w:val="00B6279D"/>
    <w:rsid w:val="00B7119A"/>
    <w:rsid w:val="00B824C9"/>
    <w:rsid w:val="00B82B8A"/>
    <w:rsid w:val="00B901D6"/>
    <w:rsid w:val="00B97488"/>
    <w:rsid w:val="00B97552"/>
    <w:rsid w:val="00BA12A9"/>
    <w:rsid w:val="00BA31E2"/>
    <w:rsid w:val="00BB77F9"/>
    <w:rsid w:val="00BC6488"/>
    <w:rsid w:val="00BC769A"/>
    <w:rsid w:val="00BD5A23"/>
    <w:rsid w:val="00BE050F"/>
    <w:rsid w:val="00BE5F53"/>
    <w:rsid w:val="00BF5DF8"/>
    <w:rsid w:val="00C20C3D"/>
    <w:rsid w:val="00C23132"/>
    <w:rsid w:val="00C25111"/>
    <w:rsid w:val="00C25AED"/>
    <w:rsid w:val="00C25EFC"/>
    <w:rsid w:val="00C34367"/>
    <w:rsid w:val="00C3603F"/>
    <w:rsid w:val="00C3671B"/>
    <w:rsid w:val="00C40A64"/>
    <w:rsid w:val="00C41CD2"/>
    <w:rsid w:val="00C457FF"/>
    <w:rsid w:val="00C45F98"/>
    <w:rsid w:val="00C466B8"/>
    <w:rsid w:val="00C505FD"/>
    <w:rsid w:val="00C56F2B"/>
    <w:rsid w:val="00C5709E"/>
    <w:rsid w:val="00C60D98"/>
    <w:rsid w:val="00C642D1"/>
    <w:rsid w:val="00C65903"/>
    <w:rsid w:val="00C65B2B"/>
    <w:rsid w:val="00C66BC4"/>
    <w:rsid w:val="00C7138D"/>
    <w:rsid w:val="00C801D7"/>
    <w:rsid w:val="00C82359"/>
    <w:rsid w:val="00C83511"/>
    <w:rsid w:val="00C84DD3"/>
    <w:rsid w:val="00C85833"/>
    <w:rsid w:val="00C87BD7"/>
    <w:rsid w:val="00C91C18"/>
    <w:rsid w:val="00CA08A4"/>
    <w:rsid w:val="00CA0AC3"/>
    <w:rsid w:val="00CB5CF3"/>
    <w:rsid w:val="00CB6982"/>
    <w:rsid w:val="00CB6E31"/>
    <w:rsid w:val="00CC078F"/>
    <w:rsid w:val="00CC462F"/>
    <w:rsid w:val="00CD0CDC"/>
    <w:rsid w:val="00CD5E7B"/>
    <w:rsid w:val="00CD7951"/>
    <w:rsid w:val="00CE0058"/>
    <w:rsid w:val="00CE0D62"/>
    <w:rsid w:val="00CE4BD1"/>
    <w:rsid w:val="00CE5A38"/>
    <w:rsid w:val="00CF0DAD"/>
    <w:rsid w:val="00CF5032"/>
    <w:rsid w:val="00CF59B8"/>
    <w:rsid w:val="00D03297"/>
    <w:rsid w:val="00D0570A"/>
    <w:rsid w:val="00D13249"/>
    <w:rsid w:val="00D226DA"/>
    <w:rsid w:val="00D34108"/>
    <w:rsid w:val="00D4170D"/>
    <w:rsid w:val="00D442A5"/>
    <w:rsid w:val="00D45540"/>
    <w:rsid w:val="00D470F3"/>
    <w:rsid w:val="00D51AB6"/>
    <w:rsid w:val="00D52DC4"/>
    <w:rsid w:val="00D53BFF"/>
    <w:rsid w:val="00D631A1"/>
    <w:rsid w:val="00D6424B"/>
    <w:rsid w:val="00D719FF"/>
    <w:rsid w:val="00D81657"/>
    <w:rsid w:val="00D94B8E"/>
    <w:rsid w:val="00D96C9C"/>
    <w:rsid w:val="00D96DCF"/>
    <w:rsid w:val="00D9743B"/>
    <w:rsid w:val="00DA044B"/>
    <w:rsid w:val="00DA0C10"/>
    <w:rsid w:val="00DA211D"/>
    <w:rsid w:val="00DA3A30"/>
    <w:rsid w:val="00DA5865"/>
    <w:rsid w:val="00DD00D4"/>
    <w:rsid w:val="00DD18E9"/>
    <w:rsid w:val="00DD4388"/>
    <w:rsid w:val="00DD5937"/>
    <w:rsid w:val="00DE676C"/>
    <w:rsid w:val="00DE78F5"/>
    <w:rsid w:val="00DF0A0D"/>
    <w:rsid w:val="00DF60AF"/>
    <w:rsid w:val="00E0418F"/>
    <w:rsid w:val="00E05C7D"/>
    <w:rsid w:val="00E1083D"/>
    <w:rsid w:val="00E10E3C"/>
    <w:rsid w:val="00E11B7D"/>
    <w:rsid w:val="00E165F2"/>
    <w:rsid w:val="00E2040D"/>
    <w:rsid w:val="00E23AB0"/>
    <w:rsid w:val="00E25267"/>
    <w:rsid w:val="00E25602"/>
    <w:rsid w:val="00E27D5D"/>
    <w:rsid w:val="00E324A0"/>
    <w:rsid w:val="00E346F5"/>
    <w:rsid w:val="00E42111"/>
    <w:rsid w:val="00E4380B"/>
    <w:rsid w:val="00E4612F"/>
    <w:rsid w:val="00E567EB"/>
    <w:rsid w:val="00E60E8D"/>
    <w:rsid w:val="00E65868"/>
    <w:rsid w:val="00E87998"/>
    <w:rsid w:val="00E915C8"/>
    <w:rsid w:val="00EB20F6"/>
    <w:rsid w:val="00EB261A"/>
    <w:rsid w:val="00EB31D2"/>
    <w:rsid w:val="00EB3D9C"/>
    <w:rsid w:val="00EB6CF8"/>
    <w:rsid w:val="00EE67C6"/>
    <w:rsid w:val="00EF09BA"/>
    <w:rsid w:val="00EF34D0"/>
    <w:rsid w:val="00EF4BEA"/>
    <w:rsid w:val="00EF5A6D"/>
    <w:rsid w:val="00F00750"/>
    <w:rsid w:val="00F04DCB"/>
    <w:rsid w:val="00F05BF5"/>
    <w:rsid w:val="00F13B3E"/>
    <w:rsid w:val="00F2655A"/>
    <w:rsid w:val="00F269C9"/>
    <w:rsid w:val="00F3007C"/>
    <w:rsid w:val="00F30B6D"/>
    <w:rsid w:val="00F3292B"/>
    <w:rsid w:val="00F35C03"/>
    <w:rsid w:val="00F379ED"/>
    <w:rsid w:val="00F47D59"/>
    <w:rsid w:val="00F525E0"/>
    <w:rsid w:val="00F54C78"/>
    <w:rsid w:val="00F57B5C"/>
    <w:rsid w:val="00F61163"/>
    <w:rsid w:val="00F66EA4"/>
    <w:rsid w:val="00F71F4A"/>
    <w:rsid w:val="00F73068"/>
    <w:rsid w:val="00F73998"/>
    <w:rsid w:val="00F75174"/>
    <w:rsid w:val="00F8534B"/>
    <w:rsid w:val="00F95389"/>
    <w:rsid w:val="00F974EE"/>
    <w:rsid w:val="00FA0AF4"/>
    <w:rsid w:val="00FA617F"/>
    <w:rsid w:val="00FB012F"/>
    <w:rsid w:val="00FB1C48"/>
    <w:rsid w:val="00FC4AAA"/>
    <w:rsid w:val="00FD2424"/>
    <w:rsid w:val="00FD487F"/>
    <w:rsid w:val="00FE3CD2"/>
    <w:rsid w:val="00FE603B"/>
    <w:rsid w:val="00FF5882"/>
    <w:rsid w:val="00FF7107"/>
    <w:rsid w:val="00FF73FB"/>
    <w:rsid w:val="00FF7F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AFDB"/>
  <w15:chartTrackingRefBased/>
  <w15:docId w15:val="{6A9E04C6-C5D1-48A2-8B63-9F9F864B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58D"/>
  </w:style>
  <w:style w:type="paragraph" w:styleId="Heading1">
    <w:name w:val="heading 1"/>
    <w:basedOn w:val="Normal"/>
    <w:next w:val="Normal"/>
    <w:link w:val="Heading1Char"/>
    <w:uiPriority w:val="9"/>
    <w:qFormat/>
    <w:rsid w:val="00B16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093"/>
    <w:rPr>
      <w:rFonts w:eastAsiaTheme="majorEastAsia" w:cstheme="majorBidi"/>
      <w:color w:val="272727" w:themeColor="text1" w:themeTint="D8"/>
    </w:rPr>
  </w:style>
  <w:style w:type="paragraph" w:styleId="Title">
    <w:name w:val="Title"/>
    <w:basedOn w:val="Normal"/>
    <w:next w:val="Normal"/>
    <w:link w:val="TitleChar"/>
    <w:uiPriority w:val="10"/>
    <w:qFormat/>
    <w:rsid w:val="00B16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093"/>
    <w:pPr>
      <w:spacing w:before="160"/>
      <w:jc w:val="center"/>
    </w:pPr>
    <w:rPr>
      <w:i/>
      <w:iCs/>
      <w:color w:val="404040" w:themeColor="text1" w:themeTint="BF"/>
    </w:rPr>
  </w:style>
  <w:style w:type="character" w:customStyle="1" w:styleId="QuoteChar">
    <w:name w:val="Quote Char"/>
    <w:basedOn w:val="DefaultParagraphFont"/>
    <w:link w:val="Quote"/>
    <w:uiPriority w:val="29"/>
    <w:rsid w:val="00B16093"/>
    <w:rPr>
      <w:i/>
      <w:iCs/>
      <w:color w:val="404040" w:themeColor="text1" w:themeTint="BF"/>
    </w:rPr>
  </w:style>
  <w:style w:type="paragraph" w:styleId="ListParagraph">
    <w:name w:val="List Paragraph"/>
    <w:basedOn w:val="Normal"/>
    <w:uiPriority w:val="34"/>
    <w:qFormat/>
    <w:rsid w:val="00B16093"/>
    <w:pPr>
      <w:ind w:left="720"/>
      <w:contextualSpacing/>
    </w:pPr>
  </w:style>
  <w:style w:type="character" w:styleId="IntenseEmphasis">
    <w:name w:val="Intense Emphasis"/>
    <w:basedOn w:val="DefaultParagraphFont"/>
    <w:uiPriority w:val="21"/>
    <w:qFormat/>
    <w:rsid w:val="00B16093"/>
    <w:rPr>
      <w:i/>
      <w:iCs/>
      <w:color w:val="0F4761" w:themeColor="accent1" w:themeShade="BF"/>
    </w:rPr>
  </w:style>
  <w:style w:type="paragraph" w:styleId="IntenseQuote">
    <w:name w:val="Intense Quote"/>
    <w:basedOn w:val="Normal"/>
    <w:next w:val="Normal"/>
    <w:link w:val="IntenseQuoteChar"/>
    <w:uiPriority w:val="30"/>
    <w:qFormat/>
    <w:rsid w:val="00B16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093"/>
    <w:rPr>
      <w:i/>
      <w:iCs/>
      <w:color w:val="0F4761" w:themeColor="accent1" w:themeShade="BF"/>
    </w:rPr>
  </w:style>
  <w:style w:type="character" w:styleId="IntenseReference">
    <w:name w:val="Intense Reference"/>
    <w:basedOn w:val="DefaultParagraphFont"/>
    <w:uiPriority w:val="32"/>
    <w:qFormat/>
    <w:rsid w:val="00B16093"/>
    <w:rPr>
      <w:b/>
      <w:bCs/>
      <w:smallCaps/>
      <w:color w:val="0F4761" w:themeColor="accent1" w:themeShade="BF"/>
      <w:spacing w:val="5"/>
    </w:rPr>
  </w:style>
  <w:style w:type="paragraph" w:styleId="NoSpacing">
    <w:name w:val="No Spacing"/>
    <w:uiPriority w:val="1"/>
    <w:qFormat/>
    <w:rsid w:val="00B1609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2FBA3302F61947B1433D27108B3791" ma:contentTypeVersion="20" ma:contentTypeDescription="Create a new document." ma:contentTypeScope="" ma:versionID="e2d5d905685cf37790a40bfcea4c71c6">
  <xsd:schema xmlns:xsd="http://www.w3.org/2001/XMLSchema" xmlns:xs="http://www.w3.org/2001/XMLSchema" xmlns:p="http://schemas.microsoft.com/office/2006/metadata/properties" xmlns:ns2="6dd12c49-dc84-40ea-9b5e-34b408eaf37f" xmlns:ns3="7f20591e-550c-42cd-b3de-36643cd91930" targetNamespace="http://schemas.microsoft.com/office/2006/metadata/properties" ma:root="true" ma:fieldsID="3a080d69d2f7daf9a31459dace6d375b" ns2:_="" ns3:_="">
    <xsd:import namespace="6dd12c49-dc84-40ea-9b5e-34b408eaf37f"/>
    <xsd:import namespace="7f20591e-550c-42cd-b3de-36643cd91930"/>
    <xsd:element name="properties">
      <xsd:complexType>
        <xsd:sequence>
          <xsd:element name="documentManagement">
            <xsd:complexType>
              <xsd:all>
                <xsd:element ref="ns2:QuickLinks" minOccurs="0"/>
                <xsd:element ref="ns2:FrontPage_x003f_"/>
                <xsd:element ref="ns2:EmailAllWiki"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12c49-dc84-40ea-9b5e-34b408eaf37f" elementFormDefault="qualified">
    <xsd:import namespace="http://schemas.microsoft.com/office/2006/documentManagement/types"/>
    <xsd:import namespace="http://schemas.microsoft.com/office/infopath/2007/PartnerControls"/>
    <xsd:element name="QuickLinks" ma:index="2" nillable="true" ma:displayName="Quick Links" ma:format="Dropdown" ma:internalName="QuickLinks">
      <xsd:complexType>
        <xsd:complexContent>
          <xsd:extension base="dms:MultiChoice">
            <xsd:sequence>
              <xsd:element name="Value" maxOccurs="unbounded" minOccurs="0" nillable="true">
                <xsd:simpleType>
                  <xsd:restriction base="dms:Choice">
                    <xsd:enumeration value="Administration"/>
                    <xsd:enumeration value="Administration Forms"/>
                    <xsd:enumeration value="AD Radio"/>
                    <xsd:enumeration value="All Chiefs Memo's (SOLGEN)"/>
                    <xsd:enumeration value="All Forms"/>
                    <xsd:enumeration value="Annual Reports"/>
                    <xsd:enumeration value="Annual Reports Forms"/>
                    <xsd:enumeration value="Asset Inventory"/>
                    <xsd:enumeration value="Asset Inventory Forms"/>
                    <xsd:enumeration value="Attendance Management"/>
                    <xsd:enumeration value="Attendance Management Forms"/>
                    <xsd:enumeration value="Benchmark Notifications"/>
                    <xsd:enumeration value="Bicycle Safety"/>
                    <xsd:enumeration value="Bullying"/>
                    <xsd:enumeration value="By-Laws"/>
                    <xsd:enumeration value="By-Laws Forms"/>
                    <xsd:enumeration value="CPIC Unit"/>
                    <xsd:enumeration value="CPIC Unit Forms"/>
                    <xsd:enumeration value="Caretaker"/>
                    <xsd:enumeration value="Centre of Forensic Sciences"/>
                    <xsd:enumeration value="Centre of Forensic Sciences Forms"/>
                    <xsd:enumeration value="Chapter 1: Crime Prevention"/>
                    <xsd:enumeration value="Chapter 2: Law Enforcement"/>
                    <xsd:enumeration value="Chapter 3: Victim Assistance"/>
                    <xsd:enumeration value="Chapter 4: Public Order Maintenance"/>
                    <xsd:enumeration value="Chapter 5: Emergency Response Services"/>
                    <xsd:enumeration value="Chapter 6: Administration and Infrastructure"/>
                    <xsd:enumeration value="Chief of Police Communique"/>
                    <xsd:enumeration value="Chief's Orders"/>
                    <xsd:enumeration value="Child and Family Services/Custody Orders"/>
                    <xsd:enumeration value="Child and Family Services/Custody Orders Forms"/>
                    <xsd:enumeration value="Community Engagement"/>
                    <xsd:enumeration value="Community Services"/>
                    <xsd:enumeration value="Conditional Sentence Orders"/>
                    <xsd:enumeration value="Conditional Sentence Orders Forms"/>
                    <xsd:enumeration value="Contracts"/>
                    <xsd:enumeration value="Court"/>
                    <xsd:enumeration value="Court Case Management (CCM)"/>
                    <xsd:enumeration value="Court Case Management (CCM) Forms"/>
                    <xsd:enumeration value="CROMS User Manuals"/>
                    <xsd:enumeration value="Crime Against Persons"/>
                    <xsd:enumeration value="Crime Against Persons Forms"/>
                    <xsd:enumeration value="Crime Stoppers"/>
                    <xsd:enumeration value="Crime Stoppers Forms"/>
                    <xsd:enumeration value="Crime Unit"/>
                    <xsd:enumeration value="Crime Unit Forms"/>
                    <xsd:enumeration value="Criminal Records Checks"/>
                    <xsd:enumeration value="Criminal Records Checks Forms"/>
                    <xsd:enumeration value="DEMS User Manuals"/>
                    <xsd:enumeration value="DNA Investigations"/>
                    <xsd:enumeration value="DNA Investigations Forms"/>
                    <xsd:enumeration value="DNA Submissions"/>
                    <xsd:enumeration value="DNA Submissions Forms"/>
                    <xsd:enumeration value="Death Investigations"/>
                    <xsd:enumeration value="Death Investigations Forms"/>
                    <xsd:enumeration value="Directory"/>
                    <xsd:enumeration value="Division Commander"/>
                    <xsd:enumeration value="Division Commanders Communique"/>
                    <xsd:enumeration value="Domestic Investigations"/>
                    <xsd:enumeration value="Domestic Investigations Forms"/>
                    <xsd:enumeration value="Drug"/>
                    <xsd:enumeration value="Drug Education"/>
                    <xsd:enumeration value="Drug Forms"/>
                    <xsd:enumeration value="Elder Abuse"/>
                    <xsd:enumeration value="Elder Abuse Education"/>
                    <xsd:enumeration value="Employee Accommodation Policy"/>
                    <xsd:enumeration value="Employee Accommodation Policy Forms"/>
                    <xsd:enumeration value="Employee Supports"/>
                    <xsd:enumeration value="Evaluations"/>
                    <xsd:enumeration value="Evaluations Forms"/>
                    <xsd:enumeration value="Exhibits"/>
                    <xsd:enumeration value="Exhibits Forms"/>
                    <xsd:enumeration value="Feeny Warrants"/>
                    <xsd:enumeration value="Feeny Warrants Forms"/>
                    <xsd:enumeration value="FILU Documents"/>
                    <xsd:enumeration value="Finance"/>
                    <xsd:enumeration value="Finance Forms"/>
                    <xsd:enumeration value="Financial Institution Contacts"/>
                    <xsd:enumeration value="Financial Institution Contacts Forms"/>
                    <xsd:enumeration value="Financial Policies"/>
                    <xsd:enumeration value="Firearms/Weapons"/>
                    <xsd:enumeration value="Firearms/Weapons Forms"/>
                    <xsd:enumeration value="Fleet"/>
                    <xsd:enumeration value="Fleet Forms"/>
                    <xsd:enumeration value="Fraud"/>
                    <xsd:enumeration value="Fraud Forms"/>
                    <xsd:enumeration value="Freedom of Information"/>
                    <xsd:enumeration value="Freedom of Information Forms"/>
                    <xsd:enumeration value="Grants"/>
                    <xsd:enumeration value="Grants Forms"/>
                    <xsd:enumeration value="Home Safety"/>
                    <xsd:enumeration value="Human Resources"/>
                    <xsd:enumeration value="Human Resources Forms"/>
                    <xsd:enumeration value="Human Trafficking"/>
                    <xsd:enumeration value="Human Trafficking Education"/>
                    <xsd:enumeration value="Human Trafficking Education Forms"/>
                    <xsd:enumeration value="Human Trafficking Forms"/>
                    <xsd:enumeration value="IDENT (LIVESCAN) Forms"/>
                    <xsd:enumeration value="IDENT (LiveScan)"/>
                    <xsd:enumeration value="Impaired"/>
                    <xsd:enumeration value="Impaired Driving"/>
                    <xsd:enumeration value="Impaired Driving Forms"/>
                    <xsd:enumeration value="Impaired Forms"/>
                    <xsd:enumeration value="InTime User Manuals"/>
                    <xsd:enumeration value="Intake Requests"/>
                    <xsd:enumeration value="Intake Requests Forms"/>
                    <xsd:enumeration value="Internal Job Postings"/>
                    <xsd:enumeration value="Interview/Cell Camera Instructions"/>
                    <xsd:enumeration value="Investigations"/>
                    <xsd:enumeration value="Jail-A-thon"/>
                    <xsd:enumeration value="Joint Health and Safety"/>
                    <xsd:enumeration value="Joint Health and Safety Forms"/>
                    <xsd:enumeration value="Law Enforcement"/>
                    <xsd:enumeration value="Liquor"/>
                    <xsd:enumeration value="Liquor Forms"/>
                    <xsd:enumeration value="Major Case Manual (MCM)"/>
                    <xsd:enumeration value="Major Case Manual (MCM) Forms"/>
                    <xsd:enumeration value="Media"/>
                    <xsd:enumeration value="MPS User Manuals"/>
                    <xsd:enumeration value="McNEIL Reporting"/>
                    <xsd:enumeration value="Media Releases"/>
                    <xsd:enumeration value="Memorandum of Understandings"/>
                    <xsd:enumeration value="Missing Persons"/>
                    <xsd:enumeration value="Missing Persons Forms"/>
                    <xsd:enumeration value="Motor Vehicle Collisions"/>
                    <xsd:enumeration value="Motor Vehicle Collisions Forms"/>
                    <xsd:enumeration value="Mutual Legal Assistance"/>
                    <xsd:enumeration value="Mutual Legal Assistance Forms"/>
                    <xsd:enumeration value="NIK Training"/>
                    <xsd:enumeration value="Neighbourhood Watch"/>
                    <xsd:enumeration value="NicheRMS"/>
                    <xsd:enumeration value="NicheUA"/>
                    <xsd:enumeration value="OMAP"/>
                    <xsd:enumeration value="OMAP Forms"/>
                    <xsd:enumeration value="Onboarding"/>
                    <xsd:enumeration value="Onboarding Forms"/>
                    <xsd:enumeration value="Onboarding Civilian"/>
                    <xsd:enumeration value="Onboarding Civilian Forms"/>
                    <xsd:enumeration value="Onboarding Constables"/>
                    <xsd:enumeration value="Onboarding Constables Forms"/>
                    <xsd:enumeration value="Onboarding Experienced Officers"/>
                    <xsd:enumeration value="Onboarding Experienced Officers Forms"/>
                    <xsd:enumeration value="Onboarding New Recruits"/>
                    <xsd:enumeration value="Onboarding New Recruits Forms"/>
                    <xsd:enumeration value="OPP Police Orders"/>
                    <xsd:enumeration value="OPP Support Services"/>
                    <xsd:enumeration value="OPP Support Services Forms"/>
                    <xsd:enumeration value="Offender Transport"/>
                    <xsd:enumeration value="Offender Transport Forms"/>
                    <xsd:enumeration value="Office of the Chief"/>
                    <xsd:enumeration value="Organizational Chart"/>
                    <xsd:enumeration value="Other Provincial Offenses"/>
                    <xsd:enumeration value="Other Provincial Offenses Forms"/>
                    <xsd:enumeration value="Passports and SIN's"/>
                    <xsd:enumeration value="Passports and SIN's Forms"/>
                    <xsd:enumeration value="PBCD"/>
                    <xsd:enumeration value="PBCD Forms"/>
                    <xsd:enumeration value="Peace Bonds / Restraining Orders"/>
                    <xsd:enumeration value="Peace Bonds / Restraining Orders Forms"/>
                    <xsd:enumeration value="Photo Line Up's"/>
                    <xsd:enumeration value="Photo Line Up's Forms"/>
                    <xsd:enumeration value="Police Service Board (PSB)"/>
                    <xsd:enumeration value="Police Service Board Confidential"/>
                    <xsd:enumeration value="Police Service Board Policy and Procedure"/>
                    <xsd:enumeration value="Police Service Board Reports &amp; Minutes"/>
                    <xsd:enumeration value="Policies and Procedure"/>
                    <xsd:enumeration value="Policing Agreements"/>
                    <xsd:enumeration value="Policing Agreements Forms"/>
                    <xsd:enumeration value="Pow-Wow"/>
                    <xsd:enumeration value="Prisoner Care"/>
                    <xsd:enumeration value="Prisoner Care Forms"/>
                    <xsd:enumeration value="Property Crimes"/>
                    <xsd:enumeration value="Property Crimes Forms"/>
                    <xsd:enumeration value="Public/Internal Complaint Procedures"/>
                    <xsd:enumeration value="Public/Internal Complaint Procedures Forms"/>
                    <xsd:enumeration value="Quartermaster"/>
                    <xsd:enumeration value="Quartermaster Forms"/>
                    <xsd:enumeration value="RMS Dashboards &amp; Audits"/>
                    <xsd:enumeration value="RMS External Forms"/>
                    <xsd:enumeration value="RMS Tips and Tricks"/>
                    <xsd:enumeration value="RMS Workflows"/>
                    <xsd:enumeration value="RMS/SCOPE Training"/>
                    <xsd:enumeration value="Recruiting"/>
                    <xsd:enumeration value="Recruiting Forms"/>
                    <xsd:enumeration value="Recruiting Civilians"/>
                    <xsd:enumeration value="Recruiting Experienced Officers"/>
                    <xsd:enumeration value="Recruiting Recruits"/>
                    <xsd:enumeration value="Recruiting Special Constables"/>
                    <xsd:enumeration value="Romance Scams"/>
                    <xsd:enumeration value="Romance Scams Forms"/>
                    <xsd:enumeration value="Scenes of Crime Officer (SOCO)"/>
                    <xsd:enumeration value="Scenes of Crime Officer (SOCO) Forms"/>
                    <xsd:enumeration value="School Bus Safety"/>
                    <xsd:enumeration value="School Safety"/>
                    <xsd:enumeration value="Search Warrants"/>
                    <xsd:enumeration value="Search Warrants Forms"/>
                    <xsd:enumeration value="Sexual Offences"/>
                    <xsd:enumeration value="Sexual Offences Forms"/>
                    <xsd:enumeration value="Social Media Records"/>
                    <xsd:enumeration value="Social Media Records Forms"/>
                    <xsd:enumeration value="Social Navigator / Crisis Response"/>
                    <xsd:enumeration value="Social Navigator / Crisis Response Forms"/>
                    <xsd:enumeration value="Stats Canada"/>
                    <xsd:enumeration value="Stats Canada Forms"/>
                    <xsd:enumeration value="Stuff a Cruiser"/>
                    <xsd:enumeration value="Telecommunications Providers"/>
                    <xsd:enumeration value="Telecommunications Providers Forms"/>
                    <xsd:enumeration value="Torch Run"/>
                    <xsd:enumeration value="Toronto Police Service E-Hub/E-Intake"/>
                    <xsd:enumeration value="Traffic Enforcement"/>
                    <xsd:enumeration value="Traffic Enforcement Forms"/>
                    <xsd:enumeration value="Training"/>
                    <xsd:enumeration value="Training Forms"/>
                    <xsd:enumeration value="Trespass"/>
                    <xsd:enumeration value="Trespass Forms"/>
                    <xsd:enumeration value="Use of Force"/>
                    <xsd:enumeration value="Use of Force Forms"/>
                    <xsd:enumeration value="Vault Management"/>
                    <xsd:enumeration value="Vault Management Forms"/>
                    <xsd:enumeration value="Verkada Hard Interview Camera Archive Instructions"/>
                    <xsd:enumeration value="Violence against Women"/>
                    <xsd:enumeration value="Violence against Women Education"/>
                    <xsd:enumeration value="Virtual Court Appearance"/>
                    <xsd:enumeration value="Virtual Court Appearance Forms"/>
                    <xsd:enumeration value="Warrant Service Training"/>
                    <xsd:enumeration value="Warrant Service Training Forms"/>
                    <xsd:enumeration value="WDHP"/>
                    <xsd:enumeration value="WDHP Forms"/>
                    <xsd:enumeration value="WDPH"/>
                    <xsd:enumeration value="Wellness"/>
                    <xsd:enumeration value="Wellness Forms"/>
                    <xsd:enumeration value="WSIB"/>
                    <xsd:enumeration value="WSIB Forms"/>
                    <xsd:enumeration value="WTPS Ice Fishing"/>
                    <xsd:enumeration value="WTPS Sports"/>
                    <xsd:enumeration value="Youth Criminal Justice Act (YCJA)"/>
                    <xsd:enumeration value="Youth Criminal Justice Act (YCJA) Forms"/>
                    <xsd:enumeration value="Youth Summer Program"/>
                  </xsd:restriction>
                </xsd:simpleType>
              </xsd:element>
            </xsd:sequence>
          </xsd:extension>
        </xsd:complexContent>
      </xsd:complexType>
    </xsd:element>
    <xsd:element name="FrontPage_x003f_" ma:index="3" ma:displayName="Front Page?" ma:default="No" ma:format="Dropdown" ma:internalName="FrontPage_x003f_" ma:readOnly="false">
      <xsd:simpleType>
        <xsd:restriction base="dms:Choice">
          <xsd:enumeration value="No"/>
          <xsd:enumeration value="Temporarily Display on the Front Page"/>
          <xsd:enumeration value="Display on Front Page Permanently"/>
        </xsd:restriction>
      </xsd:simpleType>
    </xsd:element>
    <xsd:element name="EmailAllWiki" ma:index="5" nillable="true" ma:displayName="Email All Wiki" ma:default="No" ma:format="Dropdown" ma:internalName="EmailAllWiki" ma:readOnly="false">
      <xsd:simpleType>
        <xsd:restriction base="dms:Choice">
          <xsd:enumeration value="Yes"/>
          <xsd:enumeration value="No"/>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6e85e2-781c-4b3e-b068-3bc6481b9f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20591e-550c-42cd-b3de-36643cd9193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664e44-2bdd-4c95-9223-7eabb772531a}" ma:internalName="TaxCatchAll" ma:readOnly="false" ma:showField="CatchAllData" ma:web="7f20591e-550c-42cd-b3de-36643cd919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uickLinks xmlns="6dd12c49-dc84-40ea-9b5e-34b408eaf37f" xsi:nil="true"/>
    <FrontPage_x003f_ xmlns="6dd12c49-dc84-40ea-9b5e-34b408eaf37f">No</FrontPage_x003f_>
    <lcf76f155ced4ddcb4097134ff3c332f xmlns="6dd12c49-dc84-40ea-9b5e-34b408eaf37f">
      <Terms xmlns="http://schemas.microsoft.com/office/infopath/2007/PartnerControls"/>
    </lcf76f155ced4ddcb4097134ff3c332f>
    <EmailAllWiki xmlns="6dd12c49-dc84-40ea-9b5e-34b408eaf37f">No</EmailAllWiki>
    <TaxCatchAll xmlns="7f20591e-550c-42cd-b3de-36643cd919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74867-5615-4F08-93BB-89D4FE8F7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12c49-dc84-40ea-9b5e-34b408eaf37f"/>
    <ds:schemaRef ds:uri="7f20591e-550c-42cd-b3de-36643cd91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BFC96-0453-4370-B1CE-5386104F4A53}">
  <ds:schemaRefs>
    <ds:schemaRef ds:uri="http://schemas.microsoft.com/office/2006/metadata/properties"/>
    <ds:schemaRef ds:uri="http://schemas.microsoft.com/office/infopath/2007/PartnerControls"/>
    <ds:schemaRef ds:uri="6dd12c49-dc84-40ea-9b5e-34b408eaf37f"/>
    <ds:schemaRef ds:uri="7f20591e-550c-42cd-b3de-36643cd91930"/>
  </ds:schemaRefs>
</ds:datastoreItem>
</file>

<file path=customXml/itemProps3.xml><?xml version="1.0" encoding="utf-8"?>
<ds:datastoreItem xmlns:ds="http://schemas.openxmlformats.org/officeDocument/2006/customXml" ds:itemID="{419DBEF4-22D7-47B7-9699-056907C49B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White</dc:creator>
  <cp:keywords/>
  <dc:description/>
  <cp:lastModifiedBy>Jackie White</cp:lastModifiedBy>
  <cp:revision>53</cp:revision>
  <cp:lastPrinted>2025-08-19T17:10:00Z</cp:lastPrinted>
  <dcterms:created xsi:type="dcterms:W3CDTF">2026-03-06T14:12:00Z</dcterms:created>
  <dcterms:modified xsi:type="dcterms:W3CDTF">2026-07-20T21:17:00Z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0x010100202FBA3302F61947B1433D27108B3791</vt:lpwstr>
  </property>
  <property fmtid="{D5CDD505-2E9C-101B-9397-08002B2CF9AE}" pid="3" name="MediaServiceImageTags">
    <vt:lpwstr/>
  </property>
</Properties>
</file>